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E70" w:rsidRPr="00623DB5" w:rsidRDefault="007356DE" w:rsidP="007356DE">
      <w:pPr>
        <w:spacing w:line="240" w:lineRule="auto"/>
        <w:jc w:val="center"/>
        <w:rPr>
          <w:rFonts w:ascii="2005_iannnnnGMO" w:hAnsi="2005_iannnnnGMO" w:cs="2005_iannnnnGMO"/>
          <w:sz w:val="40"/>
          <w:szCs w:val="40"/>
        </w:rPr>
      </w:pPr>
      <w:r w:rsidRPr="00623DB5">
        <w:rPr>
          <w:rFonts w:ascii="2005_iannnnnGMO" w:hAnsi="2005_iannnnnGMO" w:cs="2005_iannnnnGMO"/>
          <w:sz w:val="40"/>
          <w:szCs w:val="40"/>
          <w:cs/>
        </w:rPr>
        <w:t>การจัดการขยะแบบครบวงจร</w:t>
      </w:r>
    </w:p>
    <w:p w:rsidR="007356DE" w:rsidRDefault="007356DE" w:rsidP="007356DE">
      <w:pPr>
        <w:spacing w:line="240" w:lineRule="auto"/>
        <w:jc w:val="center"/>
        <w:rPr>
          <w:rFonts w:ascii="2005_iannnnnGMO" w:hAnsi="2005_iannnnnGMO" w:cs="2005_iannnnnGMO"/>
          <w:sz w:val="40"/>
          <w:szCs w:val="40"/>
        </w:rPr>
      </w:pPr>
      <w:r w:rsidRPr="00623DB5">
        <w:rPr>
          <w:rFonts w:ascii="2005_iannnnnGMO" w:hAnsi="2005_iannnnnGMO" w:cs="2005_iannnnnGMO"/>
          <w:sz w:val="40"/>
          <w:szCs w:val="40"/>
          <w:cs/>
        </w:rPr>
        <w:t>คืออะไร</w:t>
      </w:r>
      <w:r w:rsidR="00623DB5">
        <w:rPr>
          <w:rFonts w:ascii="2005_iannnnnGMO" w:hAnsi="2005_iannnnnGMO" w:cs="2005_iannnnnGMO"/>
          <w:sz w:val="40"/>
          <w:szCs w:val="40"/>
        </w:rPr>
        <w:t xml:space="preserve"> ???</w:t>
      </w:r>
    </w:p>
    <w:p w:rsidR="007C234C" w:rsidRPr="007C234C" w:rsidRDefault="007C234C" w:rsidP="007356DE">
      <w:pPr>
        <w:spacing w:line="240" w:lineRule="auto"/>
        <w:jc w:val="center"/>
        <w:rPr>
          <w:rFonts w:ascii="2005_iannnnnGMO" w:hAnsi="2005_iannnnnGMO" w:cs="2005_iannnnnGMO"/>
          <w:sz w:val="40"/>
          <w:szCs w:val="40"/>
        </w:rPr>
      </w:pPr>
    </w:p>
    <w:p w:rsidR="007356DE" w:rsidRPr="00623DB5" w:rsidRDefault="007356DE" w:rsidP="007356DE">
      <w:pPr>
        <w:spacing w:line="240" w:lineRule="auto"/>
        <w:ind w:firstLine="403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</w:rPr>
      </w:pP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การจัดการขยะแบบครบวงจร เป็นแนวทางการจัดการขยะมูลฝอยที่มุ่งเน้นให้มีการควบคุมอัตราการเกิดขยะให้เกิดขึ้นน้อยที่สุด  การเพิ่มประสิทธิภาพในการคัดแยกขยะเพื่อนำกลับมาใช้ให้เกิดประโยชน์ตั้งแต่ต้นทางหรือในแต่ละครัวเรือนก่อนจะรวบรวมขยะที่ใช้ไม่ได้อีกไปกำจัดขั้นสุดท้าย  โดยเลือกใช้เทคโนโลยีที่จะนำไปสู่การสร้างพลังงาน หรือ 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</w:rPr>
        <w:t xml:space="preserve">waste to energy </w:t>
      </w:r>
      <w:r w:rsidR="001B099A"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เพื่อให้ขยะมูลฝอย ซึ่งเดิมที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คนมองว่าเป็นภาระที่จะต้องนำไปกำจัด ให้กลายเป็นวัตถุดิบในกระบวนการผลิตแทนวัตถุดิบที่เป็นทรัพยากรธรรมชาติ</w:t>
      </w:r>
    </w:p>
    <w:p w:rsidR="003C62F2" w:rsidRPr="00623DB5" w:rsidRDefault="003C62F2" w:rsidP="003C62F2">
      <w:pPr>
        <w:spacing w:line="240" w:lineRule="auto"/>
        <w:ind w:firstLine="403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</w:rPr>
      </w:pP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กระบวนการจัดการขยะแบบครบวงจร จำแนกออกเป็น 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</w:rPr>
        <w:t>4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 กระบวนการ  ดังนี้</w:t>
      </w:r>
    </w:p>
    <w:p w:rsidR="003C62F2" w:rsidRDefault="003C62F2" w:rsidP="003C62F2">
      <w:pPr>
        <w:spacing w:line="240" w:lineRule="auto"/>
        <w:ind w:firstLine="403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</w:rPr>
      </w:pP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1. การลดการเกิดขยะมูลฝอย  ได้แก่</w:t>
      </w:r>
    </w:p>
    <w:p w:rsidR="00777F4C" w:rsidRPr="00623DB5" w:rsidRDefault="00777F4C" w:rsidP="003C62F2">
      <w:pPr>
        <w:spacing w:line="240" w:lineRule="auto"/>
        <w:ind w:firstLine="403"/>
        <w:jc w:val="thaiDistribute"/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</w:pPr>
      <w:r w:rsidRPr="00777F4C">
        <w:rPr>
          <w:rFonts w:ascii="2005_iannnnnGMO" w:hAnsi="2005_iannnnnGMO" w:cs="2005_iannnnnGMO"/>
          <w:b w:val="0"/>
          <w:bCs w:val="0"/>
          <w:sz w:val="28"/>
          <w:szCs w:val="28"/>
        </w:rPr>
        <w:drawing>
          <wp:inline distT="0" distB="0" distL="0" distR="0">
            <wp:extent cx="171450" cy="162067"/>
            <wp:effectExtent l="19050" t="0" r="0" b="0"/>
            <wp:docPr id="7" name="Picture 2" descr="http://www.norwexrace.com/wp-content/uploads/2015/12/recy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orwexrace.com/wp-content/uploads/2015/12/recycle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34" cy="164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2005_iannnnnGMO" w:hAnsi="2005_iannnnnGMO" w:cs="2005_iannnnnGMO"/>
          <w:b w:val="0"/>
          <w:bCs w:val="0"/>
          <w:sz w:val="28"/>
          <w:szCs w:val="28"/>
        </w:rPr>
        <w:t xml:space="preserve"> </w:t>
      </w:r>
      <w:r w:rsidR="003F0289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ปฏิเสธ/หลีกเลี่ยงไม่รับถุงพลาสติก</w:t>
      </w:r>
      <w:proofErr w:type="spellStart"/>
      <w:r w:rsidR="003F0289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และก่</w:t>
      </w:r>
      <w:proofErr w:type="spellEnd"/>
      <w:r w:rsidR="003F0289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ลอง</w:t>
      </w:r>
      <w:proofErr w:type="spellStart"/>
      <w:r w:rsidR="003F0289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โฟม</w:t>
      </w:r>
      <w:proofErr w:type="spellEnd"/>
    </w:p>
    <w:p w:rsidR="003C62F2" w:rsidRPr="00623DB5" w:rsidRDefault="003C62F2" w:rsidP="003C62F2">
      <w:pPr>
        <w:spacing w:line="240" w:lineRule="auto"/>
        <w:ind w:firstLine="403"/>
        <w:jc w:val="thaiDistribute"/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</w:pPr>
      <w:r w:rsidRPr="00623DB5">
        <w:rPr>
          <w:rFonts w:ascii="2005_iannnnnGMO" w:hAnsi="2005_iannnnnGMO" w:cs="2005_iannnnnGMO"/>
          <w:noProof/>
        </w:rPr>
        <w:drawing>
          <wp:inline distT="0" distB="0" distL="0" distR="0">
            <wp:extent cx="171450" cy="162067"/>
            <wp:effectExtent l="19050" t="0" r="0" b="0"/>
            <wp:docPr id="5" name="Picture 2" descr="http://www.norwexrace.com/wp-content/uploads/2015/12/recy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orwexrace.com/wp-content/uploads/2015/12/recycle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34" cy="164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 ลดการใช้ </w:t>
      </w:r>
    </w:p>
    <w:p w:rsidR="003C62F2" w:rsidRPr="00623DB5" w:rsidRDefault="003C62F2" w:rsidP="003C62F2">
      <w:pPr>
        <w:spacing w:line="240" w:lineRule="auto"/>
        <w:ind w:firstLine="403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</w:rPr>
      </w:pPr>
      <w:r w:rsidRPr="00623DB5">
        <w:rPr>
          <w:rFonts w:ascii="2005_iannnnnGMO" w:hAnsi="2005_iannnnnGMO" w:cs="2005_iannnnnGMO"/>
          <w:b w:val="0"/>
          <w:bCs w:val="0"/>
          <w:noProof/>
          <w:sz w:val="28"/>
          <w:szCs w:val="28"/>
          <w:cs/>
        </w:rPr>
        <w:drawing>
          <wp:inline distT="0" distB="0" distL="0" distR="0">
            <wp:extent cx="171450" cy="162067"/>
            <wp:effectExtent l="19050" t="0" r="0" b="0"/>
            <wp:docPr id="6" name="Picture 2" descr="http://www.norwexrace.com/wp-content/uploads/2015/12/recy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orwexrace.com/wp-content/uploads/2015/12/recycle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34" cy="164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 เพิ่มการใช้ซ้ำ  </w:t>
      </w:r>
      <w:r w:rsidR="00777F4C">
        <w:rPr>
          <w:rFonts w:ascii="2005_iannnnnGMO" w:hAnsi="2005_iannnnnGMO" w:cs="2005_iannnnnGMO"/>
          <w:b w:val="0"/>
          <w:bCs w:val="0"/>
          <w:sz w:val="28"/>
          <w:szCs w:val="28"/>
        </w:rPr>
        <w:t xml:space="preserve"> </w:t>
      </w:r>
    </w:p>
    <w:p w:rsidR="003C62F2" w:rsidRPr="00623DB5" w:rsidRDefault="003C62F2" w:rsidP="003C62F2">
      <w:pPr>
        <w:spacing w:line="240" w:lineRule="auto"/>
        <w:ind w:firstLine="403"/>
        <w:jc w:val="thaiDistribute"/>
        <w:rPr>
          <w:rFonts w:ascii="2005_iannnnnGMO" w:hAnsi="2005_iannnnnGMO" w:cs="2005_iannnnnGMO"/>
          <w:b w:val="0"/>
          <w:bCs w:val="0"/>
          <w:spacing w:val="-6"/>
          <w:sz w:val="28"/>
          <w:szCs w:val="28"/>
        </w:rPr>
      </w:pPr>
      <w:r w:rsidRPr="00623DB5">
        <w:rPr>
          <w:rFonts w:ascii="2005_iannnnnGMO" w:hAnsi="2005_iannnnnGMO" w:cs="2005_iannnnnGMO"/>
          <w:b w:val="0"/>
          <w:bCs w:val="0"/>
          <w:sz w:val="28"/>
          <w:szCs w:val="28"/>
        </w:rPr>
        <w:t xml:space="preserve">2. 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การคัดแยกขยะ</w:t>
      </w:r>
    </w:p>
    <w:p w:rsidR="003C62F2" w:rsidRPr="007C234C" w:rsidRDefault="003C62F2" w:rsidP="003C62F2">
      <w:pPr>
        <w:spacing w:line="240" w:lineRule="auto"/>
        <w:ind w:firstLine="403"/>
        <w:jc w:val="thaiDistribute"/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</w:rPr>
      </w:pPr>
      <w:r w:rsidRPr="00623DB5">
        <w:rPr>
          <w:rFonts w:ascii="2005_iannnnnGMO" w:hAnsi="2005_iannnnnGMO" w:cs="2005_iannnnnGMO"/>
          <w:b w:val="0"/>
          <w:bCs w:val="0"/>
          <w:spacing w:val="-6"/>
          <w:sz w:val="28"/>
          <w:szCs w:val="28"/>
        </w:rPr>
        <w:t xml:space="preserve">3. </w:t>
      </w:r>
      <w:proofErr w:type="gramStart"/>
      <w:r w:rsidRPr="00623DB5">
        <w:rPr>
          <w:rFonts w:ascii="2005_iannnnnGMO" w:hAnsi="2005_iannnnnGMO" w:cs="2005_iannnnnGMO"/>
          <w:b w:val="0"/>
          <w:bCs w:val="0"/>
          <w:spacing w:val="-6"/>
          <w:sz w:val="28"/>
          <w:szCs w:val="28"/>
          <w:cs/>
        </w:rPr>
        <w:t>การเก็บรวบรวม  ขนส่งขยะมูลฝอย</w:t>
      </w:r>
      <w:proofErr w:type="gramEnd"/>
    </w:p>
    <w:p w:rsidR="007C234C" w:rsidRDefault="003C62F2" w:rsidP="003C62F2">
      <w:pPr>
        <w:spacing w:line="240" w:lineRule="auto"/>
        <w:ind w:firstLine="403"/>
        <w:jc w:val="thaiDistribute"/>
        <w:rPr>
          <w:rFonts w:ascii="2005_iannnnnGMO" w:hAnsi="2005_iannnnnGMO" w:cs="2005_iannnnnGMO" w:hint="cs"/>
          <w:b w:val="0"/>
          <w:bCs w:val="0"/>
          <w:sz w:val="28"/>
          <w:szCs w:val="28"/>
        </w:rPr>
      </w:pPr>
      <w:r w:rsidRPr="00623DB5">
        <w:rPr>
          <w:rFonts w:ascii="2005_iannnnnGMO" w:hAnsi="2005_iannnnnGMO" w:cs="2005_iannnnnGMO"/>
          <w:b w:val="0"/>
          <w:bCs w:val="0"/>
          <w:sz w:val="28"/>
          <w:szCs w:val="28"/>
        </w:rPr>
        <w:t xml:space="preserve">4. 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การหมุนเวียนนำกลับมาใช้</w:t>
      </w:r>
    </w:p>
    <w:p w:rsidR="003C62F2" w:rsidRPr="00623DB5" w:rsidRDefault="007C234C" w:rsidP="003C62F2">
      <w:pPr>
        <w:spacing w:line="240" w:lineRule="auto"/>
        <w:ind w:firstLine="403"/>
        <w:jc w:val="thaiDistribute"/>
        <w:rPr>
          <w:rFonts w:ascii="2005_iannnnnGMO" w:hAnsi="2005_iannnnnGMO" w:cs="2005_iannnnnGMO"/>
          <w:b w:val="0"/>
          <w:bCs w:val="0"/>
          <w:sz w:val="24"/>
          <w:szCs w:val="24"/>
          <w:cs/>
        </w:rPr>
      </w:pPr>
      <w:r w:rsidRPr="007C234C">
        <w:rPr>
          <w:rFonts w:ascii="2005_iannnnnGMO" w:hAnsi="2005_iannnnnGMO" w:cs="2005_iannnnnGMO"/>
          <w:b w:val="0"/>
          <w:bCs w:val="0"/>
          <w:sz w:val="28"/>
          <w:szCs w:val="28"/>
          <w:cs/>
        </w:rPr>
        <w:drawing>
          <wp:inline distT="0" distB="0" distL="0" distR="0">
            <wp:extent cx="171450" cy="162067"/>
            <wp:effectExtent l="19050" t="0" r="0" b="0"/>
            <wp:docPr id="18" name="Picture 2" descr="http://www.norwexrace.com/wp-content/uploads/2015/12/recy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orwexrace.com/wp-content/uploads/2015/12/recycle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34" cy="164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 xml:space="preserve"> </w:t>
      </w:r>
      <w:r w:rsidR="00777F4C" w:rsidRPr="007C234C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นำไปรีไซเคิล</w:t>
      </w:r>
    </w:p>
    <w:p w:rsidR="007176CB" w:rsidRPr="00623DB5" w:rsidRDefault="00E77B59" w:rsidP="007356DE">
      <w:pPr>
        <w:spacing w:line="240" w:lineRule="auto"/>
        <w:ind w:firstLine="403"/>
        <w:jc w:val="thaiDistribute"/>
        <w:rPr>
          <w:rFonts w:ascii="2005_iannnnnGMO" w:hAnsi="2005_iannnnnGMO" w:cs="2005_iannnnnGMO"/>
          <w:b w:val="0"/>
          <w:bCs w:val="0"/>
        </w:rPr>
      </w:pPr>
      <w:r>
        <w:rPr>
          <w:rFonts w:ascii="2005_iannnnnGMO" w:hAnsi="2005_iannnnnGMO" w:cs="2005_iannnnnGMO"/>
          <w:b w:val="0"/>
          <w:bCs w:val="0"/>
          <w:noProof/>
          <w:shd w:val="clear" w:color="auto" w:fill="auto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42" type="#_x0000_t61" style="position:absolute;left:0;text-align:left;margin-left:115.55pt;margin-top:3pt;width:114.8pt;height:68.35pt;z-index:251673600" adj="-555,27225">
            <v:textbox>
              <w:txbxContent>
                <w:p w:rsidR="00D65756" w:rsidRPr="00D65756" w:rsidRDefault="00D65756" w:rsidP="00D65756">
                  <w:pPr>
                    <w:spacing w:line="240" w:lineRule="auto"/>
                    <w:jc w:val="center"/>
                    <w:rPr>
                      <w:rFonts w:ascii="2548_D6" w:hAnsi="2548_D6" w:cs="2548_D6"/>
                      <w:color w:val="FF0000"/>
                    </w:rPr>
                  </w:pPr>
                  <w:r w:rsidRPr="00D65756">
                    <w:rPr>
                      <w:rFonts w:ascii="2548_D6" w:hAnsi="2548_D6" w:cs="2548_D6"/>
                      <w:color w:val="FF0000"/>
                      <w:cs/>
                    </w:rPr>
                    <w:t>ถึงเวลาแล้วที่เราต้องร่วมกันจัดการกับขยะที่เกิดขึ้น</w:t>
                  </w:r>
                </w:p>
              </w:txbxContent>
            </v:textbox>
          </v:shape>
        </w:pict>
      </w:r>
    </w:p>
    <w:p w:rsidR="003C62F2" w:rsidRPr="00623DB5" w:rsidRDefault="003C62F2" w:rsidP="007176CB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</w:rPr>
      </w:pPr>
    </w:p>
    <w:p w:rsidR="003C62F2" w:rsidRPr="00623DB5" w:rsidRDefault="003C62F2" w:rsidP="007176CB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</w:rPr>
      </w:pPr>
    </w:p>
    <w:p w:rsidR="003C62F2" w:rsidRPr="00623DB5" w:rsidRDefault="00D65756" w:rsidP="007176CB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</w:rPr>
      </w:pPr>
      <w:r>
        <w:rPr>
          <w:rFonts w:ascii="2005_iannnnnGMO" w:hAnsi="2005_iannnnnGMO" w:cs="2005_iannnnnGMO"/>
          <w:b w:val="0"/>
          <w:bCs w:val="0"/>
          <w:noProof/>
          <w:shd w:val="clear" w:color="auto" w:fill="auto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201295</wp:posOffset>
            </wp:positionH>
            <wp:positionV relativeFrom="paragraph">
              <wp:posOffset>74930</wp:posOffset>
            </wp:positionV>
            <wp:extent cx="2329180" cy="1812290"/>
            <wp:effectExtent l="0" t="0" r="0" b="0"/>
            <wp:wrapThrough wrapText="bothSides">
              <wp:wrapPolygon edited="0">
                <wp:start x="6890" y="1135"/>
                <wp:lineTo x="2650" y="1362"/>
                <wp:lineTo x="2473" y="1816"/>
                <wp:lineTo x="3887" y="4768"/>
                <wp:lineTo x="1237" y="4768"/>
                <wp:lineTo x="1237" y="5449"/>
                <wp:lineTo x="4947" y="8401"/>
                <wp:lineTo x="6360" y="12034"/>
                <wp:lineTo x="6360" y="14304"/>
                <wp:lineTo x="7067" y="15666"/>
                <wp:lineTo x="8303" y="19299"/>
                <wp:lineTo x="8480" y="19299"/>
                <wp:lineTo x="10246" y="20207"/>
                <wp:lineTo x="10423" y="20207"/>
                <wp:lineTo x="12896" y="20207"/>
                <wp:lineTo x="13250" y="20207"/>
                <wp:lineTo x="14310" y="19526"/>
                <wp:lineTo x="19610" y="15666"/>
                <wp:lineTo x="20140" y="13623"/>
                <wp:lineTo x="19786" y="12034"/>
                <wp:lineTo x="20493" y="8401"/>
                <wp:lineTo x="20670" y="6584"/>
                <wp:lineTo x="15723" y="4995"/>
                <wp:lineTo x="7950" y="4768"/>
                <wp:lineTo x="7773" y="1135"/>
                <wp:lineTo x="6890" y="1135"/>
              </wp:wrapPolygon>
            </wp:wrapThrough>
            <wp:docPr id="15" name="Picture 5" descr="http://image.dek-d.com/27/0122/4804/116939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.dek-d.com/27/0122/4804/11693922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181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62F2" w:rsidRPr="00623DB5" w:rsidRDefault="003C62F2" w:rsidP="007176CB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</w:rPr>
      </w:pPr>
    </w:p>
    <w:p w:rsidR="003C62F2" w:rsidRPr="00623DB5" w:rsidRDefault="00D65756" w:rsidP="007176CB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</w:rPr>
      </w:pPr>
      <w:r>
        <w:rPr>
          <w:rFonts w:ascii="2005_iannnnnGMO" w:hAnsi="2005_iannnnnGMO" w:cs="2005_iannnnnGMO"/>
          <w:b w:val="0"/>
          <w:bCs w:val="0"/>
          <w:noProof/>
          <w:shd w:val="clear" w:color="auto" w:fill="auto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1139825</wp:posOffset>
            </wp:positionH>
            <wp:positionV relativeFrom="paragraph">
              <wp:posOffset>156210</wp:posOffset>
            </wp:positionV>
            <wp:extent cx="250825" cy="241300"/>
            <wp:effectExtent l="19050" t="0" r="15875" b="6350"/>
            <wp:wrapThrough wrapText="bothSides">
              <wp:wrapPolygon edited="0">
                <wp:start x="5701" y="-1433"/>
                <wp:lineTo x="-3354" y="17443"/>
                <wp:lineTo x="2699" y="20581"/>
                <wp:lineTo x="9106" y="22054"/>
                <wp:lineTo x="20673" y="22966"/>
                <wp:lineTo x="23507" y="9645"/>
                <wp:lineTo x="15312" y="776"/>
                <wp:lineTo x="5701" y="-1433"/>
              </wp:wrapPolygon>
            </wp:wrapThrough>
            <wp:docPr id="19" name="Picture 8" descr="http://www.mnre.go.th/images/pic/logmnr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mnre.go.th/images/pic/logmnre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20851938">
                      <a:off x="0" y="0"/>
                      <a:ext cx="25082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62F2" w:rsidRPr="00623DB5" w:rsidRDefault="003C62F2" w:rsidP="007176CB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</w:rPr>
      </w:pPr>
    </w:p>
    <w:p w:rsidR="003C62F2" w:rsidRPr="00623DB5" w:rsidRDefault="003C62F2" w:rsidP="007176CB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</w:rPr>
      </w:pPr>
    </w:p>
    <w:p w:rsidR="003C62F2" w:rsidRPr="00623DB5" w:rsidRDefault="003C62F2" w:rsidP="007176CB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</w:rPr>
      </w:pPr>
    </w:p>
    <w:p w:rsidR="003C62F2" w:rsidRPr="00623DB5" w:rsidRDefault="003C62F2" w:rsidP="007176CB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</w:rPr>
      </w:pPr>
    </w:p>
    <w:p w:rsidR="003C62F2" w:rsidRPr="00623DB5" w:rsidRDefault="003C62F2" w:rsidP="007176CB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</w:rPr>
      </w:pPr>
    </w:p>
    <w:p w:rsidR="003C62F2" w:rsidRPr="00623DB5" w:rsidRDefault="003C62F2" w:rsidP="007176CB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</w:rPr>
      </w:pPr>
    </w:p>
    <w:p w:rsidR="00D65756" w:rsidRDefault="003C62F2" w:rsidP="003C62F2">
      <w:pPr>
        <w:spacing w:line="240" w:lineRule="auto"/>
        <w:jc w:val="center"/>
        <w:rPr>
          <w:rFonts w:ascii="2005_iannnnnGMO" w:hAnsi="2005_iannnnnGMO" w:cs="2005_iannnnnGMO"/>
          <w:noProof/>
          <w:sz w:val="40"/>
          <w:szCs w:val="40"/>
          <w:shd w:val="clear" w:color="auto" w:fill="auto"/>
        </w:rPr>
      </w:pPr>
      <w:r w:rsidRPr="00623DB5">
        <w:rPr>
          <w:rFonts w:ascii="2005_iannnnnGMO" w:hAnsi="2005_iannnnnGMO" w:cs="2005_iannnnnGMO"/>
          <w:sz w:val="40"/>
          <w:szCs w:val="40"/>
          <w:cs/>
        </w:rPr>
        <w:lastRenderedPageBreak/>
        <w:t>เรียนรู้วิธี</w:t>
      </w:r>
      <w:r w:rsidR="00D10BE3" w:rsidRPr="00623DB5">
        <w:rPr>
          <w:rFonts w:ascii="2005_iannnnnGMO" w:hAnsi="2005_iannnnnGMO" w:cs="2005_iannnnnGMO"/>
          <w:sz w:val="40"/>
          <w:szCs w:val="40"/>
          <w:cs/>
        </w:rPr>
        <w:t>คัดแยกขยะ</w:t>
      </w:r>
      <w:r w:rsidRPr="00623DB5">
        <w:rPr>
          <w:rFonts w:ascii="2005_iannnnnGMO" w:hAnsi="2005_iannnnnGMO" w:cs="2005_iannnnnGMO"/>
          <w:sz w:val="40"/>
          <w:szCs w:val="40"/>
          <w:cs/>
        </w:rPr>
        <w:t>และใช้ประโยชน์จากขยะ</w:t>
      </w:r>
    </w:p>
    <w:p w:rsidR="003C62F2" w:rsidRPr="00D65756" w:rsidRDefault="003C62F2" w:rsidP="003C62F2">
      <w:pPr>
        <w:spacing w:line="240" w:lineRule="auto"/>
        <w:jc w:val="center"/>
        <w:rPr>
          <w:rFonts w:ascii="2005_iannnnnGMO" w:hAnsi="2005_iannnnnGMO" w:cs="2005_iannnnnGMO"/>
          <w:noProof/>
          <w:sz w:val="40"/>
          <w:szCs w:val="40"/>
          <w:shd w:val="clear" w:color="auto" w:fill="auto"/>
        </w:rPr>
      </w:pPr>
      <w:r w:rsidRPr="00623DB5">
        <w:rPr>
          <w:rFonts w:ascii="2005_iannnnnGMO" w:hAnsi="2005_iannnnnGMO" w:cs="2005_iannnnnGMO"/>
          <w:sz w:val="40"/>
          <w:szCs w:val="40"/>
          <w:cs/>
        </w:rPr>
        <w:t>อย่างรู้ค่า พัฒนาคุณภาพชีวิต</w:t>
      </w:r>
    </w:p>
    <w:p w:rsidR="00623DB5" w:rsidRPr="00623DB5" w:rsidRDefault="00623DB5" w:rsidP="003C62F2">
      <w:pPr>
        <w:spacing w:line="240" w:lineRule="auto"/>
        <w:jc w:val="center"/>
        <w:rPr>
          <w:rFonts w:ascii="2005_iannnnnGMO" w:hAnsi="2005_iannnnnGMO" w:cs="2005_iannnnnGMO"/>
          <w:sz w:val="36"/>
          <w:szCs w:val="36"/>
        </w:rPr>
      </w:pPr>
    </w:p>
    <w:p w:rsidR="003C62F2" w:rsidRPr="00623DB5" w:rsidRDefault="008F0169" w:rsidP="003C62F2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  <w:color w:val="00B0F0"/>
        </w:rPr>
      </w:pPr>
      <w:r>
        <w:rPr>
          <w:rFonts w:ascii="2005_iannnnnGMO" w:hAnsi="2005_iannnnnGMO" w:cs="2005_iannnnnGMO"/>
          <w:b w:val="0"/>
          <w:bCs w:val="0"/>
          <w:color w:val="00B0F0"/>
          <w:cs/>
        </w:rPr>
        <w:t>“ขยะจังหวัดยโสธร มี</w:t>
      </w:r>
      <w:r>
        <w:rPr>
          <w:rFonts w:ascii="2005_iannnnnGMO" w:hAnsi="2005_iannnnnGMO" w:cs="2005_iannnnnGMO" w:hint="cs"/>
          <w:b w:val="0"/>
          <w:bCs w:val="0"/>
          <w:color w:val="00B0F0"/>
          <w:cs/>
        </w:rPr>
        <w:t>จำนวน</w:t>
      </w:r>
      <w:r w:rsidR="003C62F2" w:rsidRPr="00623DB5">
        <w:rPr>
          <w:rFonts w:ascii="2005_iannnnnGMO" w:hAnsi="2005_iannnnnGMO" w:cs="2005_iannnnnGMO"/>
          <w:b w:val="0"/>
          <w:bCs w:val="0"/>
          <w:color w:val="00B0F0"/>
          <w:cs/>
        </w:rPr>
        <w:t xml:space="preserve"> 233 ตัน/วัน</w:t>
      </w:r>
    </w:p>
    <w:p w:rsidR="003C62F2" w:rsidRPr="00D81D3E" w:rsidRDefault="008F0169" w:rsidP="003C62F2">
      <w:pPr>
        <w:spacing w:line="240" w:lineRule="auto"/>
        <w:ind w:firstLine="403"/>
        <w:jc w:val="center"/>
        <w:rPr>
          <w:rFonts w:ascii="2005_iannnnnGMO" w:hAnsi="2005_iannnnnGMO" w:cs="2005_iannnnnGMO" w:hint="cs"/>
          <w:b w:val="0"/>
          <w:bCs w:val="0"/>
          <w:color w:val="FF00FF"/>
          <w:cs/>
        </w:rPr>
      </w:pPr>
      <w:r>
        <w:rPr>
          <w:rFonts w:ascii="2005_iannnnnGMO" w:hAnsi="2005_iannnnnGMO" w:cs="2005_iannnnnGMO"/>
          <w:b w:val="0"/>
          <w:bCs w:val="0"/>
          <w:color w:val="FF00FF"/>
          <w:cs/>
        </w:rPr>
        <w:t>มี</w:t>
      </w:r>
      <w:r>
        <w:rPr>
          <w:rFonts w:ascii="2005_iannnnnGMO" w:hAnsi="2005_iannnnnGMO" w:cs="2005_iannnnnGMO" w:hint="cs"/>
          <w:b w:val="0"/>
          <w:bCs w:val="0"/>
          <w:color w:val="FF00FF"/>
          <w:cs/>
        </w:rPr>
        <w:t>สิ่งที่</w:t>
      </w:r>
      <w:r w:rsidR="003C62F2" w:rsidRPr="00B2632B">
        <w:rPr>
          <w:rFonts w:ascii="2005_iannnnnGMO" w:hAnsi="2005_iannnnnGMO" w:cs="2005_iannnnnGMO"/>
          <w:b w:val="0"/>
          <w:bCs w:val="0"/>
          <w:color w:val="FF00FF"/>
          <w:cs/>
        </w:rPr>
        <w:t>นำกลับมาใช้ประโยชน์</w:t>
      </w:r>
      <w:r w:rsidR="00D81D3E">
        <w:rPr>
          <w:rFonts w:ascii="2005_iannnnnGMO" w:hAnsi="2005_iannnnnGMO" w:cs="2005_iannnnnGMO" w:hint="cs"/>
          <w:b w:val="0"/>
          <w:bCs w:val="0"/>
          <w:color w:val="FF00FF"/>
          <w:cs/>
        </w:rPr>
        <w:t>ได้</w:t>
      </w:r>
    </w:p>
    <w:p w:rsidR="003C62F2" w:rsidRPr="00544C67" w:rsidRDefault="008F0169" w:rsidP="003C62F2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  <w:color w:val="FF00FF"/>
          <w:cs/>
        </w:rPr>
      </w:pPr>
      <w:r>
        <w:rPr>
          <w:rFonts w:ascii="2005_iannnnnGMO" w:hAnsi="2005_iannnnnGMO" w:cs="2005_iannnnnGMO" w:hint="cs"/>
          <w:b w:val="0"/>
          <w:bCs w:val="0"/>
          <w:color w:val="FF00FF"/>
          <w:cs/>
        </w:rPr>
        <w:t>มากกว่า</w:t>
      </w:r>
      <w:r w:rsidR="003C62F2" w:rsidRPr="00544C67">
        <w:rPr>
          <w:rFonts w:ascii="2005_iannnnnGMO" w:hAnsi="2005_iannnnnGMO" w:cs="2005_iannnnnGMO"/>
          <w:b w:val="0"/>
          <w:bCs w:val="0"/>
          <w:color w:val="FF00FF"/>
          <w:cs/>
        </w:rPr>
        <w:t xml:space="preserve"> 94 </w:t>
      </w:r>
      <w:r w:rsidR="003C62F2" w:rsidRPr="00544C67">
        <w:rPr>
          <w:rFonts w:ascii="2005_iannnnnGMO" w:hAnsi="2005_iannnnnGMO" w:cs="2005_iannnnnGMO"/>
          <w:b w:val="0"/>
          <w:bCs w:val="0"/>
          <w:color w:val="FF00FF"/>
        </w:rPr>
        <w:t>%</w:t>
      </w:r>
      <w:r w:rsidR="003C62F2" w:rsidRPr="00544C67">
        <w:rPr>
          <w:rFonts w:ascii="2005_iannnnnGMO" w:hAnsi="2005_iannnnnGMO" w:cs="2005_iannnnnGMO"/>
          <w:b w:val="0"/>
          <w:bCs w:val="0"/>
          <w:color w:val="FF00FF"/>
          <w:cs/>
        </w:rPr>
        <w:t xml:space="preserve"> หรือประมาณ 219.02 ตัน/วัน</w:t>
      </w:r>
      <w:r w:rsidR="00623DB5" w:rsidRPr="00544C67">
        <w:rPr>
          <w:rFonts w:ascii="2005_iannnnnGMO" w:hAnsi="2005_iannnnnGMO" w:cs="2005_iannnnnGMO" w:hint="cs"/>
          <w:b w:val="0"/>
          <w:bCs w:val="0"/>
          <w:color w:val="FF00FF"/>
          <w:cs/>
        </w:rPr>
        <w:t>”</w:t>
      </w:r>
    </w:p>
    <w:p w:rsidR="003C62F2" w:rsidRPr="00623DB5" w:rsidRDefault="003C62F2" w:rsidP="003C62F2">
      <w:pPr>
        <w:spacing w:line="240" w:lineRule="auto"/>
        <w:ind w:firstLine="403"/>
        <w:jc w:val="center"/>
        <w:rPr>
          <w:rFonts w:ascii="2005_iannnnnGMO" w:hAnsi="2005_iannnnnGMO" w:cs="2005_iannnnnGMO"/>
          <w:b w:val="0"/>
          <w:bCs w:val="0"/>
          <w:cs/>
        </w:rPr>
      </w:pPr>
      <w:r w:rsidRPr="00623DB5">
        <w:rPr>
          <w:rFonts w:ascii="2005_iannnnnGMO" w:hAnsi="2005_iannnnnGMO" w:cs="2005_iannnnnGMO"/>
          <w:b w:val="0"/>
          <w:bCs w:val="0"/>
          <w:noProof/>
          <w:shd w:val="clear" w:color="auto" w:fill="auto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378460</wp:posOffset>
            </wp:positionH>
            <wp:positionV relativeFrom="paragraph">
              <wp:posOffset>163195</wp:posOffset>
            </wp:positionV>
            <wp:extent cx="2710815" cy="1097280"/>
            <wp:effectExtent l="0" t="0" r="0" b="0"/>
            <wp:wrapThrough wrapText="bothSides">
              <wp:wrapPolygon edited="0">
                <wp:start x="7286" y="750"/>
                <wp:lineTo x="6072" y="1500"/>
                <wp:lineTo x="3643" y="5625"/>
                <wp:lineTo x="2884" y="9375"/>
                <wp:lineTo x="2884" y="12750"/>
                <wp:lineTo x="304" y="14625"/>
                <wp:lineTo x="152" y="15375"/>
                <wp:lineTo x="1214" y="18750"/>
                <wp:lineTo x="1214" y="19875"/>
                <wp:lineTo x="6831" y="21000"/>
                <wp:lineTo x="11081" y="21000"/>
                <wp:lineTo x="14572" y="21000"/>
                <wp:lineTo x="15027" y="21000"/>
                <wp:lineTo x="17001" y="19125"/>
                <wp:lineTo x="18367" y="18750"/>
                <wp:lineTo x="20188" y="15375"/>
                <wp:lineTo x="20492" y="8625"/>
                <wp:lineTo x="19581" y="7500"/>
                <wp:lineTo x="15938" y="6750"/>
                <wp:lineTo x="16090" y="3375"/>
                <wp:lineTo x="12751" y="1125"/>
                <wp:lineTo x="8045" y="750"/>
                <wp:lineTo x="7286" y="750"/>
              </wp:wrapPolygon>
            </wp:wrapThrough>
            <wp:docPr id="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20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B099A" w:rsidRPr="00623DB5" w:rsidRDefault="001B099A" w:rsidP="001B099A">
      <w:pPr>
        <w:rPr>
          <w:rFonts w:ascii="2005_iannnnnGMO" w:hAnsi="2005_iannnnnGMO" w:cs="2005_iannnnnGMO" w:hint="cs"/>
        </w:rPr>
      </w:pPr>
    </w:p>
    <w:p w:rsidR="003C62F2" w:rsidRPr="00623DB5" w:rsidRDefault="003C62F2" w:rsidP="001B099A">
      <w:pPr>
        <w:rPr>
          <w:rFonts w:ascii="2005_iannnnnGMO" w:hAnsi="2005_iannnnnGMO" w:cs="2005_iannnnnGMO"/>
          <w:cs/>
        </w:rPr>
      </w:pPr>
    </w:p>
    <w:p w:rsidR="007356DE" w:rsidRPr="00623DB5" w:rsidRDefault="007356DE" w:rsidP="001B099A">
      <w:pPr>
        <w:rPr>
          <w:rFonts w:ascii="2005_iannnnnGMO" w:hAnsi="2005_iannnnnGMO" w:cs="2005_iannnnnGMO"/>
          <w:noProof/>
          <w:shd w:val="clear" w:color="auto" w:fill="auto"/>
        </w:rPr>
      </w:pPr>
    </w:p>
    <w:p w:rsidR="00A657AF" w:rsidRPr="00623DB5" w:rsidRDefault="00A657AF">
      <w:pPr>
        <w:spacing w:line="240" w:lineRule="auto"/>
        <w:rPr>
          <w:rFonts w:ascii="2005_iannnnnGMO" w:hAnsi="2005_iannnnnGMO" w:cs="2005_iannnnnGMO"/>
          <w:b w:val="0"/>
          <w:bCs w:val="0"/>
        </w:rPr>
      </w:pPr>
    </w:p>
    <w:p w:rsidR="00AA0A1A" w:rsidRPr="00623DB5" w:rsidRDefault="003C62F2" w:rsidP="0049728F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</w:rPr>
      </w:pPr>
      <w:r w:rsidRPr="006D2B37">
        <w:rPr>
          <w:rFonts w:ascii="2005_iannnnnGMO" w:hAnsi="2005_iannnnnGMO" w:cs="2005_iannnnnGMO"/>
          <w:color w:val="0070C0"/>
          <w:sz w:val="48"/>
          <w:szCs w:val="48"/>
          <w:cs/>
        </w:rPr>
        <w:t>ขยะ</w:t>
      </w:r>
      <w:r w:rsidRPr="006D2B37">
        <w:rPr>
          <w:rFonts w:ascii="2005_iannnnnGMO" w:hAnsi="2005_iannnnnGMO" w:cs="2005_iannnnnGMO"/>
          <w:sz w:val="28"/>
          <w:szCs w:val="28"/>
          <w:cs/>
        </w:rPr>
        <w:t>อินทรีย์หรือขยะย่อยสลายได้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 เป็นขยะมูลฝอยที่เยอะที่สุดในโลก คิดเป็นร้อยละ 64 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</w:rPr>
        <w:t xml:space="preserve">% 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ของขยะทั้งหมด แต่เราจะมีวิธีในการกำจัดขยะอิน</w:t>
      </w:r>
      <w:r w:rsidR="00AA0A1A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ทรีย์หรือขยะที่ย่อยสลายได้โด</w:t>
      </w:r>
      <w:r w:rsidR="00AA0A1A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ย........</w:t>
      </w:r>
    </w:p>
    <w:p w:rsidR="003C62F2" w:rsidRPr="00623DB5" w:rsidRDefault="006B34AD" w:rsidP="003C62F2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</w:rPr>
      </w:pPr>
      <w:r w:rsidRPr="00B2632B">
        <w:rPr>
          <w:rFonts w:ascii="2005_iannnnnGMO" w:hAnsi="2005_iannnnnGMO" w:cs="2005_iannnnnGMO"/>
          <w:b w:val="0"/>
          <w:bCs w:val="0"/>
          <w:noProof/>
          <w:color w:val="35E2EB"/>
          <w:sz w:val="28"/>
          <w:szCs w:val="28"/>
          <w:cs/>
        </w:rPr>
        <w:drawing>
          <wp:inline distT="0" distB="0" distL="0" distR="0">
            <wp:extent cx="171450" cy="162067"/>
            <wp:effectExtent l="19050" t="0" r="0" b="0"/>
            <wp:docPr id="9" name="Picture 2" descr="http://www.norwexrace.com/wp-content/uploads/2015/12/recy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orwexrace.com/wp-content/uploads/2015/12/recycle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34" cy="164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62F2" w:rsidRPr="00826A1D">
        <w:rPr>
          <w:rFonts w:ascii="2005_iannnnnGMO" w:hAnsi="2005_iannnnnGMO" w:cs="2005_iannnnnGMO"/>
          <w:b w:val="0"/>
          <w:bCs w:val="0"/>
          <w:color w:val="0070C0"/>
          <w:sz w:val="28"/>
          <w:szCs w:val="28"/>
          <w:cs/>
        </w:rPr>
        <w:t>การทำน้ำหมักชีวภาพ</w:t>
      </w:r>
      <w:r w:rsidR="003C62F2"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 เศษผัก เศษอาหาร เปลือกผลไม้ ใบไม้ ใบหญ้า ผสมกากน้ำตาลหรือน้ำตาลทรายแดง ใช้เป็นปุ๋ย ฮอร์โมน สารไล่แมลงสำหรับต้นไม้ ใช้ดับกลิ่น ทำให้น้ำใส ย่อยกากตะกอนสิ่งปฏิกูลน้ำหมักชีวภาพสามารถทำฮอร์โมนเร่งใบ เร่งดอกสารป้องกันศัตรูพืช จะช่วยลดต้นทุนได้มาก</w:t>
      </w:r>
    </w:p>
    <w:p w:rsidR="00826A1D" w:rsidRDefault="006B34AD" w:rsidP="00826A1D">
      <w:pPr>
        <w:spacing w:line="240" w:lineRule="auto"/>
        <w:jc w:val="thaiDistribute"/>
        <w:rPr>
          <w:rFonts w:ascii="2005_iannnnnGMO" w:hAnsi="2005_iannnnnGMO" w:cs="2005_iannnnnGMO" w:hint="cs"/>
          <w:b w:val="0"/>
          <w:bCs w:val="0"/>
          <w:sz w:val="28"/>
          <w:szCs w:val="28"/>
        </w:rPr>
      </w:pPr>
      <w:r w:rsidRPr="00623DB5">
        <w:rPr>
          <w:rFonts w:ascii="2005_iannnnnGMO" w:hAnsi="2005_iannnnnGMO" w:cs="2005_iannnnnGMO"/>
          <w:b w:val="0"/>
          <w:bCs w:val="0"/>
          <w:noProof/>
          <w:sz w:val="28"/>
          <w:szCs w:val="28"/>
          <w:cs/>
        </w:rPr>
        <w:drawing>
          <wp:inline distT="0" distB="0" distL="0" distR="0">
            <wp:extent cx="171450" cy="162067"/>
            <wp:effectExtent l="19050" t="0" r="0" b="0"/>
            <wp:docPr id="10" name="Picture 2" descr="http://www.norwexrace.com/wp-content/uploads/2015/12/recy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orwexrace.com/wp-content/uploads/2015/12/recycle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34" cy="164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62F2" w:rsidRPr="00826A1D">
        <w:rPr>
          <w:rFonts w:ascii="2005_iannnnnGMO" w:hAnsi="2005_iannnnnGMO" w:cs="2005_iannnnnGMO"/>
          <w:b w:val="0"/>
          <w:bCs w:val="0"/>
          <w:color w:val="0070C0"/>
          <w:sz w:val="28"/>
          <w:szCs w:val="28"/>
          <w:cs/>
        </w:rPr>
        <w:t>การทำปุ๋ยใบไม้แห้ง</w:t>
      </w:r>
      <w:r w:rsidR="003C62F2" w:rsidRPr="00B2632B">
        <w:rPr>
          <w:rFonts w:ascii="2005_iannnnnGMO" w:hAnsi="2005_iannnnnGMO" w:cs="2005_iannnnnGMO"/>
          <w:b w:val="0"/>
          <w:bCs w:val="0"/>
          <w:color w:val="FF00FF"/>
          <w:sz w:val="28"/>
          <w:szCs w:val="28"/>
          <w:cs/>
        </w:rPr>
        <w:t>(ใบไม้มหัศจรรย์)</w:t>
      </w:r>
      <w:r w:rsidR="003C62F2"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ใบไม้แห้ง มีประโยชน์ ใช้จัดการกับเศษอาหารให้สลายหายไปใน 3-5 วัน ใบไม้แห้งช่วยดูดซับกลิ่น และน้ำจากเศษอาหาร ใช้เป็นที่ทิ้งเศษอาหารในบ้านได้เลย</w:t>
      </w:r>
      <w:r w:rsidR="00B2632B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 หาที่เหมาะ น้ำไม่ท่วมขัง</w:t>
      </w:r>
      <w:r w:rsidR="003C62F2"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ระบายอากาศได้ดี มีร่มเล็กน้อย ลักษณะเป็นคอกไม้ วงบ่อ ถังพลาสติกเจาะรูรอบๆ เทใบไม้ในภาชนะ เทเศษอาหารบนใบไม้แห่งปิดฝาไว้ 3 วัน เศษอาหารจะหายไป เติมใบไม้ทุกสัปดาห์เพราะจะมีการยุบตัวจากการย่อยสลายเศษอาหารและใบไม้ สามารถทิ้งเศษอาหารได้ทุกวันจนเต็ม ทิ้งไว้ 3-4 เดือน เป็นปุ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๋</w:t>
      </w:r>
      <w:r w:rsidR="003C62F2"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ยก็นำไปใช้หรือขายได้</w:t>
      </w:r>
    </w:p>
    <w:p w:rsidR="00826A1D" w:rsidRDefault="00826A1D" w:rsidP="00826A1D">
      <w:pPr>
        <w:spacing w:line="240" w:lineRule="auto"/>
        <w:jc w:val="thaiDistribute"/>
        <w:rPr>
          <w:rFonts w:ascii="2005_iannnnnGMO" w:hAnsi="2005_iannnnnGMO" w:cs="2005_iannnnnGMO" w:hint="cs"/>
          <w:b w:val="0"/>
          <w:bCs w:val="0"/>
          <w:sz w:val="28"/>
          <w:szCs w:val="28"/>
        </w:rPr>
      </w:pPr>
    </w:p>
    <w:p w:rsidR="00826A1D" w:rsidRDefault="00826A1D" w:rsidP="00826A1D">
      <w:pPr>
        <w:spacing w:line="240" w:lineRule="auto"/>
        <w:jc w:val="thaiDistribute"/>
        <w:rPr>
          <w:rFonts w:ascii="2005_iannnnnGMO" w:hAnsi="2005_iannnnnGMO" w:cs="2005_iannnnnGMO" w:hint="cs"/>
          <w:b w:val="0"/>
          <w:bCs w:val="0"/>
          <w:sz w:val="28"/>
          <w:szCs w:val="28"/>
        </w:rPr>
      </w:pPr>
    </w:p>
    <w:p w:rsidR="00826A1D" w:rsidRDefault="003C62F2" w:rsidP="00826A1D">
      <w:pPr>
        <w:spacing w:line="240" w:lineRule="auto"/>
        <w:jc w:val="thaiDistribute"/>
        <w:rPr>
          <w:rFonts w:ascii="2005_iannnnnGMO" w:hAnsi="2005_iannnnnGMO" w:cs="2005_iannnnnGMO" w:hint="cs"/>
          <w:b w:val="0"/>
          <w:bCs w:val="0"/>
          <w:sz w:val="28"/>
          <w:szCs w:val="28"/>
        </w:rPr>
      </w:pP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ab/>
      </w:r>
    </w:p>
    <w:p w:rsidR="00A657AF" w:rsidRPr="008F0169" w:rsidRDefault="00623DB5" w:rsidP="00826A1D">
      <w:pPr>
        <w:spacing w:line="240" w:lineRule="auto"/>
        <w:jc w:val="thaiDistribute"/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</w:pPr>
      <w:r w:rsidRPr="00623DB5">
        <w:rPr>
          <w:b w:val="0"/>
          <w:bCs w:val="0"/>
          <w:noProof/>
          <w:sz w:val="28"/>
          <w:szCs w:val="28"/>
          <w:cs/>
        </w:rPr>
        <w:lastRenderedPageBreak/>
        <w:drawing>
          <wp:inline distT="0" distB="0" distL="0" distR="0">
            <wp:extent cx="171782" cy="159026"/>
            <wp:effectExtent l="19050" t="0" r="0" b="0"/>
            <wp:docPr id="12" name="Picture 2" descr="http://www.norwexrace.com/wp-content/uploads/2015/12/recy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orwexrace.com/wp-content/uploads/2015/12/recycle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82" cy="159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6A1D">
        <w:rPr>
          <w:rFonts w:ascii="2005_iannnnnGMO" w:hAnsi="2005_iannnnnGMO" w:cs="2005_iannnnnGMO" w:hint="cs"/>
          <w:b w:val="0"/>
          <w:bCs w:val="0"/>
          <w:color w:val="0070C0"/>
          <w:sz w:val="28"/>
          <w:szCs w:val="28"/>
          <w:cs/>
        </w:rPr>
        <w:t>การ</w:t>
      </w:r>
      <w:r w:rsidR="008F0169" w:rsidRPr="00826A1D">
        <w:rPr>
          <w:rFonts w:ascii="2005_iannnnnGMO" w:hAnsi="2005_iannnnnGMO" w:cs="2005_iannnnnGMO" w:hint="cs"/>
          <w:b w:val="0"/>
          <w:bCs w:val="0"/>
          <w:color w:val="0070C0"/>
          <w:sz w:val="28"/>
          <w:szCs w:val="28"/>
          <w:cs/>
        </w:rPr>
        <w:t>นำไปเลี้ยง</w:t>
      </w:r>
      <w:r w:rsidRPr="00826A1D">
        <w:rPr>
          <w:rFonts w:ascii="2005_iannnnnGMO" w:hAnsi="2005_iannnnnGMO" w:cs="2005_iannnnnGMO"/>
          <w:b w:val="0"/>
          <w:bCs w:val="0"/>
          <w:color w:val="0070C0"/>
          <w:sz w:val="28"/>
          <w:szCs w:val="28"/>
          <w:cs/>
        </w:rPr>
        <w:t>สัตว์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 เศษผัก เศษอาหาร เปลือกผลไม้ คัดแยกใส่ถังไว้ต่างหากแล้วนำไปเลี้ยงปลา เลี้ยงหมู เลี้ยงวัว ทำให้สัตว์</w:t>
      </w:r>
      <w:r w:rsidR="00826A1D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 xml:space="preserve">  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โตเร็ว</w:t>
      </w:r>
      <w:r w:rsidR="00826A1D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 xml:space="preserve"> </w:t>
      </w:r>
      <w:r w:rsidRPr="00623DB5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ประหยัดค่าอาหารสำเร็จรูปได้มาก</w:t>
      </w:r>
      <w:r w:rsidR="008F0169">
        <w:rPr>
          <w:rFonts w:ascii="2005_iannnnnGMO" w:hAnsi="2005_iannnnnGMO" w:cs="2005_iannnnnGMO"/>
          <w:b w:val="0"/>
          <w:bCs w:val="0"/>
          <w:sz w:val="28"/>
          <w:szCs w:val="28"/>
        </w:rPr>
        <w:t xml:space="preserve"> </w:t>
      </w:r>
      <w:r w:rsidR="008F0169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รวมทั้งเลี้ยงไส้เดือนกินเศษขยะ ซึ่งเป็นนวัตกรรมใหม่ได้ปุ๋ยด้วย</w:t>
      </w:r>
    </w:p>
    <w:p w:rsidR="00A86213" w:rsidRPr="00A86213" w:rsidRDefault="00A86213" w:rsidP="000C0900">
      <w:pPr>
        <w:spacing w:line="240" w:lineRule="auto"/>
        <w:jc w:val="thaiDistribute"/>
        <w:rPr>
          <w:rFonts w:ascii="2005_iannnnnGMO" w:hAnsi="2005_iannnnnGMO" w:cs="2005_iannnnnGMO"/>
          <w:color w:val="00B050"/>
          <w:sz w:val="12"/>
          <w:szCs w:val="12"/>
        </w:rPr>
      </w:pPr>
    </w:p>
    <w:p w:rsidR="000C0900" w:rsidRDefault="00D8492F" w:rsidP="000C0900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</w:rPr>
      </w:pPr>
      <w:r w:rsidRPr="006D2B37">
        <w:rPr>
          <w:rFonts w:ascii="2005_iannnnnGMO" w:hAnsi="2005_iannnnnGMO" w:cs="2005_iannnnnGMO" w:hint="cs"/>
          <w:color w:val="00B050"/>
          <w:sz w:val="48"/>
          <w:szCs w:val="48"/>
          <w:cs/>
        </w:rPr>
        <w:t>ขยะ</w:t>
      </w:r>
      <w:r w:rsidRPr="006D2B37">
        <w:rPr>
          <w:rFonts w:ascii="2005_iannnnnGMO" w:hAnsi="2005_iannnnnGMO" w:cs="2005_iannnnnGMO" w:hint="cs"/>
          <w:sz w:val="28"/>
          <w:szCs w:val="28"/>
          <w:cs/>
        </w:rPr>
        <w:t>รีไซเคิล</w:t>
      </w:r>
      <w:r w:rsidR="00826A1D">
        <w:rPr>
          <w:rFonts w:ascii="2005_iannnnnGMO" w:hAnsi="2005_iannnnnGMO" w:cs="2005_iannnnnGMO" w:hint="cs"/>
          <w:sz w:val="28"/>
          <w:szCs w:val="28"/>
          <w:cs/>
        </w:rPr>
        <w:t xml:space="preserve"> </w:t>
      </w:r>
      <w:r w:rsidR="008F0169">
        <w:rPr>
          <w:rFonts w:ascii="2005_iannnnnGMO" w:hAnsi="2005_iannnnnGMO" w:cs="2005_iannnnnGMO" w:hint="cs"/>
          <w:b w:val="0"/>
          <w:bCs w:val="0"/>
          <w:color w:val="FF0000"/>
          <w:sz w:val="28"/>
          <w:szCs w:val="28"/>
          <w:cs/>
        </w:rPr>
        <w:t>ยิ่งแยกดี</w:t>
      </w:r>
      <w:r w:rsidRPr="006D2B37">
        <w:rPr>
          <w:rFonts w:ascii="2005_iannnnnGMO" w:hAnsi="2005_iannnnnGMO" w:cs="2005_iannnnnGMO" w:hint="cs"/>
          <w:b w:val="0"/>
          <w:bCs w:val="0"/>
          <w:color w:val="FF0000"/>
          <w:sz w:val="28"/>
          <w:szCs w:val="28"/>
          <w:cs/>
        </w:rPr>
        <w:t xml:space="preserve"> ยิ่งมีมูลค่า</w:t>
      </w:r>
      <w:r w:rsidR="00826A1D">
        <w:rPr>
          <w:rFonts w:ascii="2005_iannnnnGMO" w:hAnsi="2005_iannnnnGMO" w:cs="2005_iannnnnGMO" w:hint="cs"/>
          <w:b w:val="0"/>
          <w:bCs w:val="0"/>
          <w:color w:val="FF0000"/>
          <w:sz w:val="28"/>
          <w:szCs w:val="28"/>
          <w:cs/>
        </w:rPr>
        <w:t xml:space="preserve"> </w:t>
      </w:r>
      <w:r w:rsidR="00826A1D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มี</w:t>
      </w:r>
      <w:r w:rsidR="006D2B37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วิธีจัดการง่ายๆคื</w:t>
      </w:r>
      <w:r w:rsidR="000C0900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อ</w:t>
      </w:r>
    </w:p>
    <w:p w:rsidR="006D2B37" w:rsidRPr="007A6D7C" w:rsidRDefault="000C0900" w:rsidP="000C0900">
      <w:pPr>
        <w:spacing w:line="240" w:lineRule="auto"/>
        <w:jc w:val="thaiDistribute"/>
        <w:rPr>
          <w:rFonts w:ascii="2005_iannnnnGMO" w:hAnsi="2005_iannnnnGMO" w:cs="2005_iannnnnGMO" w:hint="cs"/>
          <w:b w:val="0"/>
          <w:bCs w:val="0"/>
          <w:color w:val="E36C0A" w:themeColor="accent6" w:themeShade="BF"/>
          <w:sz w:val="28"/>
          <w:szCs w:val="28"/>
          <w:cs/>
        </w:rPr>
      </w:pPr>
      <w:r w:rsidRPr="00B2632B">
        <w:rPr>
          <w:rFonts w:ascii="2005_iannnnnGMO" w:hAnsi="2005_iannnnnGMO" w:cs="2005_iannnnnGMO"/>
          <w:b w:val="0"/>
          <w:bCs w:val="0"/>
          <w:noProof/>
          <w:color w:val="92D050"/>
          <w:sz w:val="28"/>
          <w:szCs w:val="28"/>
          <w:cs/>
        </w:rPr>
        <w:drawing>
          <wp:inline distT="0" distB="0" distL="0" distR="0">
            <wp:extent cx="171450" cy="162067"/>
            <wp:effectExtent l="19050" t="0" r="0" b="0"/>
            <wp:docPr id="25" name="Picture 2" descr="http://www.norwexrace.com/wp-content/uploads/2015/12/recy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orwexrace.com/wp-content/uploads/2015/12/recycle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34" cy="164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7F0" w:rsidRPr="00B2632B">
        <w:rPr>
          <w:rFonts w:ascii="2005_iannnnnGMO" w:hAnsi="2005_iannnnnGMO" w:cs="2005_iannnnnGMO" w:hint="cs"/>
          <w:b w:val="0"/>
          <w:bCs w:val="0"/>
          <w:color w:val="92D050"/>
          <w:sz w:val="28"/>
          <w:szCs w:val="28"/>
          <w:cs/>
        </w:rPr>
        <w:t>การทำธนาคารขยะรีไซเคิล</w:t>
      </w:r>
      <w:r w:rsidRPr="00B2632B">
        <w:rPr>
          <w:rFonts w:ascii="2005_iannnnnGMO" w:hAnsi="2005_iannnnnGMO" w:cs="2005_iannnnnGMO" w:hint="cs"/>
          <w:b w:val="0"/>
          <w:bCs w:val="0"/>
          <w:color w:val="E36C0A" w:themeColor="accent6" w:themeShade="BF"/>
          <w:sz w:val="28"/>
          <w:szCs w:val="28"/>
          <w:cs/>
        </w:rPr>
        <w:t>“</w:t>
      </w:r>
      <w:r w:rsidR="00B2632B" w:rsidRPr="00B2632B">
        <w:rPr>
          <w:rFonts w:ascii="2005_iannnnnGMO" w:hAnsi="2005_iannnnnGMO" w:cs="2005_iannnnnGMO" w:hint="cs"/>
          <w:b w:val="0"/>
          <w:bCs w:val="0"/>
          <w:color w:val="E36C0A" w:themeColor="accent6" w:themeShade="BF"/>
          <w:sz w:val="28"/>
          <w:szCs w:val="28"/>
          <w:cs/>
        </w:rPr>
        <w:t>เปลี่ยนขยะ</w:t>
      </w:r>
      <w:r w:rsidRPr="00B2632B">
        <w:rPr>
          <w:rFonts w:ascii="2005_iannnnnGMO" w:hAnsi="2005_iannnnnGMO" w:cs="2005_iannnnnGMO" w:hint="cs"/>
          <w:b w:val="0"/>
          <w:bCs w:val="0"/>
          <w:color w:val="E36C0A" w:themeColor="accent6" w:themeShade="BF"/>
          <w:sz w:val="28"/>
          <w:szCs w:val="28"/>
          <w:cs/>
        </w:rPr>
        <w:t>เป</w:t>
      </w:r>
      <w:r w:rsidR="00B2632B" w:rsidRPr="00B2632B">
        <w:rPr>
          <w:rFonts w:ascii="2005_iannnnnGMO" w:hAnsi="2005_iannnnnGMO" w:cs="2005_iannnnnGMO" w:hint="cs"/>
          <w:b w:val="0"/>
          <w:bCs w:val="0"/>
          <w:color w:val="E36C0A" w:themeColor="accent6" w:themeShade="BF"/>
          <w:sz w:val="28"/>
          <w:szCs w:val="28"/>
          <w:cs/>
        </w:rPr>
        <w:t>็</w:t>
      </w:r>
      <w:r w:rsidRPr="00B2632B">
        <w:rPr>
          <w:rFonts w:ascii="2005_iannnnnGMO" w:hAnsi="2005_iannnnnGMO" w:cs="2005_iannnnnGMO" w:hint="cs"/>
          <w:b w:val="0"/>
          <w:bCs w:val="0"/>
          <w:color w:val="E36C0A" w:themeColor="accent6" w:themeShade="BF"/>
          <w:sz w:val="28"/>
          <w:szCs w:val="28"/>
          <w:cs/>
        </w:rPr>
        <w:t>นทองคำ”</w:t>
      </w:r>
      <w:r w:rsidR="006D2B37" w:rsidRPr="006D2B37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เป็นการดำเนินงานเพื่อส่งเสริมการลดและคัดแยกขยะมูลฝอยโดยการมีส่วนร่วม</w:t>
      </w:r>
      <w:r w:rsidR="006D2B37" w:rsidRPr="006D2B37">
        <w:rPr>
          <w:rFonts w:ascii="2005_iannnnnGMO" w:hAnsi="2005_iannnnnGMO" w:cs="2005_iannnnnGMO"/>
          <w:b w:val="0"/>
          <w:bCs w:val="0"/>
          <w:spacing w:val="-4"/>
          <w:sz w:val="28"/>
          <w:szCs w:val="28"/>
          <w:cs/>
        </w:rPr>
        <w:t>ในการคัดแยกขยะรีไซเคิลได้อย่างถูกวิธีและเพิ่มมูลค่าตามแต่ละประเภทของขยะที่สามารถนำไปขายต่อให้ร้านรับ</w:t>
      </w:r>
      <w:r w:rsidR="006D2B37" w:rsidRPr="006D2B37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ซื้อของเก่า เพื่อนำไปสู่กระบวนการรีไซเคิลต่อไป</w:t>
      </w:r>
      <w:r w:rsidR="007A6D7C">
        <w:rPr>
          <w:rFonts w:ascii="2005_iannnnnGMO" w:hAnsi="2005_iannnnnGMO" w:cs="2005_iannnnnGMO"/>
          <w:b w:val="0"/>
          <w:bCs w:val="0"/>
          <w:sz w:val="28"/>
          <w:szCs w:val="28"/>
        </w:rPr>
        <w:t xml:space="preserve"> </w:t>
      </w:r>
      <w:r w:rsidR="007A6D7C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และ</w:t>
      </w:r>
      <w:r w:rsidR="007A6D7C" w:rsidRPr="007A6D7C">
        <w:rPr>
          <w:rFonts w:ascii="2005_iannnnnGMO" w:hAnsi="2005_iannnnnGMO" w:cs="2005_iannnnnGMO" w:hint="cs"/>
          <w:b w:val="0"/>
          <w:bCs w:val="0"/>
          <w:color w:val="E36C0A" w:themeColor="accent6" w:themeShade="BF"/>
          <w:sz w:val="28"/>
          <w:szCs w:val="28"/>
          <w:cs/>
        </w:rPr>
        <w:t>ต่อยอดกองทุนฌาปนกิจสงเคราะห์ จากขยะรีไซเคิล</w:t>
      </w:r>
    </w:p>
    <w:p w:rsidR="00A86213" w:rsidRDefault="007A6D7C" w:rsidP="000C0900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</w:rPr>
      </w:pPr>
      <w:r>
        <w:rPr>
          <w:rFonts w:ascii="2005_iannnnnGMO" w:hAnsi="2005_iannnnnGMO" w:cs="2005_iannnnnGMO"/>
          <w:b w:val="0"/>
          <w:bCs w:val="0"/>
          <w:noProof/>
          <w:sz w:val="28"/>
          <w:szCs w:val="28"/>
          <w:shd w:val="clear" w:color="auto" w:fill="auto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176530</wp:posOffset>
            </wp:positionH>
            <wp:positionV relativeFrom="paragraph">
              <wp:posOffset>113665</wp:posOffset>
            </wp:positionV>
            <wp:extent cx="2517140" cy="1478915"/>
            <wp:effectExtent l="19050" t="0" r="0" b="0"/>
            <wp:wrapThrough wrapText="bothSides">
              <wp:wrapPolygon edited="0">
                <wp:start x="490" y="0"/>
                <wp:lineTo x="-163" y="6956"/>
                <wp:lineTo x="-163" y="10573"/>
                <wp:lineTo x="1635" y="13355"/>
                <wp:lineTo x="327" y="16694"/>
                <wp:lineTo x="0" y="21424"/>
                <wp:lineTo x="817" y="21424"/>
                <wp:lineTo x="21578" y="21424"/>
                <wp:lineTo x="21578" y="16416"/>
                <wp:lineTo x="21251" y="8903"/>
                <wp:lineTo x="21578" y="5008"/>
                <wp:lineTo x="21578" y="1948"/>
                <wp:lineTo x="21088" y="1113"/>
                <wp:lineTo x="18799" y="0"/>
                <wp:lineTo x="490" y="0"/>
              </wp:wrapPolygon>
            </wp:wrapThrough>
            <wp:docPr id="1" name="Picture 1" descr="http://www.enandearth.co.th/private_folder/web1601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nandearth.co.th/private_folder/web160112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40" cy="147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6213" w:rsidRDefault="00A86213" w:rsidP="000C0900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</w:rPr>
      </w:pPr>
    </w:p>
    <w:p w:rsidR="00A86213" w:rsidRDefault="00A86213" w:rsidP="000C0900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  <w:cs/>
        </w:rPr>
      </w:pPr>
    </w:p>
    <w:p w:rsidR="00A86213" w:rsidRDefault="00A86213" w:rsidP="00B2632B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color w:val="92D050"/>
          <w:sz w:val="28"/>
          <w:szCs w:val="28"/>
        </w:rPr>
      </w:pPr>
    </w:p>
    <w:p w:rsidR="00A86213" w:rsidRDefault="00A86213" w:rsidP="00B2632B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color w:val="92D050"/>
          <w:sz w:val="28"/>
          <w:szCs w:val="28"/>
        </w:rPr>
      </w:pPr>
    </w:p>
    <w:p w:rsidR="00A86213" w:rsidRDefault="00A86213" w:rsidP="00B2632B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color w:val="92D050"/>
          <w:sz w:val="28"/>
          <w:szCs w:val="28"/>
        </w:rPr>
      </w:pPr>
    </w:p>
    <w:p w:rsidR="00A86213" w:rsidRDefault="00A86213" w:rsidP="00B2632B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color w:val="92D050"/>
          <w:sz w:val="28"/>
          <w:szCs w:val="28"/>
        </w:rPr>
      </w:pPr>
    </w:p>
    <w:p w:rsidR="00A86213" w:rsidRDefault="00A86213" w:rsidP="00B2632B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color w:val="92D050"/>
          <w:sz w:val="28"/>
          <w:szCs w:val="28"/>
        </w:rPr>
      </w:pPr>
    </w:p>
    <w:p w:rsidR="00A86213" w:rsidRDefault="00A86213" w:rsidP="00B2632B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color w:val="92D050"/>
          <w:sz w:val="28"/>
          <w:szCs w:val="28"/>
        </w:rPr>
      </w:pPr>
    </w:p>
    <w:p w:rsidR="00D8492F" w:rsidRPr="00B2632B" w:rsidRDefault="00A86213" w:rsidP="00B2632B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  <w:cs/>
        </w:rPr>
      </w:pPr>
      <w:r w:rsidRPr="006D2B37">
        <w:rPr>
          <w:rFonts w:ascii="2005_iannnnnGMO" w:hAnsi="2005_iannnnnGMO" w:cs="2005_iannnnnGMO"/>
          <w:b w:val="0"/>
          <w:bCs w:val="0"/>
          <w:noProof/>
          <w:sz w:val="28"/>
          <w:szCs w:val="28"/>
          <w:cs/>
        </w:rPr>
        <w:drawing>
          <wp:inline distT="0" distB="0" distL="0" distR="0">
            <wp:extent cx="171450" cy="162067"/>
            <wp:effectExtent l="19050" t="0" r="0" b="0"/>
            <wp:docPr id="3" name="Picture 2" descr="http://www.norwexrace.com/wp-content/uploads/2015/12/recyc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orwexrace.com/wp-content/uploads/2015/12/recycle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34" cy="164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2B37" w:rsidRPr="00B2632B">
        <w:rPr>
          <w:rFonts w:ascii="2005_iannnnnGMO" w:hAnsi="2005_iannnnnGMO" w:cs="2005_iannnnnGMO" w:hint="cs"/>
          <w:b w:val="0"/>
          <w:bCs w:val="0"/>
          <w:color w:val="92D050"/>
          <w:sz w:val="28"/>
          <w:szCs w:val="28"/>
          <w:cs/>
        </w:rPr>
        <w:t>การทำผ้าป่าขยะรีไซเคิล</w:t>
      </w:r>
      <w:r w:rsidR="000C0900" w:rsidRPr="00B2632B">
        <w:rPr>
          <w:rFonts w:ascii="2005_iannnnnGMO" w:hAnsi="2005_iannnnnGMO" w:cs="2005_iannnnnGMO" w:hint="cs"/>
          <w:b w:val="0"/>
          <w:bCs w:val="0"/>
          <w:color w:val="E36C0A" w:themeColor="accent6" w:themeShade="BF"/>
          <w:sz w:val="28"/>
          <w:szCs w:val="28"/>
          <w:cs/>
        </w:rPr>
        <w:t>“เปลี่ยนขยะเป็นกองบุญ”</w:t>
      </w:r>
      <w:r w:rsidR="00B2632B" w:rsidRPr="00B2632B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เป็นการเก</w:t>
      </w:r>
      <w:r w:rsidR="00B2632B" w:rsidRPr="00B2632B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็บ</w:t>
      </w:r>
      <w:r w:rsidR="00B2632B" w:rsidRPr="00B2632B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รวบรวมและคัดแยกขยะท</w:t>
      </w:r>
      <w:r w:rsidR="00B2632B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ี่</w:t>
      </w:r>
      <w:r w:rsidR="00B2632B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สามารถน</w:t>
      </w:r>
      <w:r w:rsidR="00B2632B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ำ</w:t>
      </w:r>
      <w:r w:rsidR="00B2632B" w:rsidRPr="00B2632B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ไปขา</w:t>
      </w:r>
      <w:r w:rsidR="00B2632B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ยหรือรีไซเคิลได้ ขายให้บริษัทรับซื้อขยะเพื่อ</w:t>
      </w:r>
      <w:r w:rsidR="00B2632B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นำ</w:t>
      </w:r>
      <w:r w:rsidR="00B2632B" w:rsidRPr="00B2632B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ไปรีไซเคิลหร</w:t>
      </w:r>
      <w:r w:rsidR="00B2632B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ือใช้ประโยชน์ด้านอื่นต่อไป และ</w:t>
      </w:r>
      <w:r w:rsidR="00B2632B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นำ</w:t>
      </w:r>
      <w:r w:rsidR="00B2632B" w:rsidRPr="00B2632B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เงินท</w:t>
      </w:r>
      <w:r w:rsidR="00B2632B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ี่</w:t>
      </w:r>
      <w:proofErr w:type="spellStart"/>
      <w:r w:rsidR="00B2632B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ไีด้</w:t>
      </w:r>
      <w:proofErr w:type="spellEnd"/>
      <w:r w:rsidR="00B2632B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จากการขายขยะระดมเป็นทุนในการจัดตั้ง</w:t>
      </w:r>
      <w:r w:rsidR="00B2632B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 xml:space="preserve"> “ธนาคารขยะ” </w:t>
      </w:r>
    </w:p>
    <w:p w:rsidR="006D2B37" w:rsidRPr="00623DB5" w:rsidRDefault="00A86213" w:rsidP="00B2632B">
      <w:pPr>
        <w:spacing w:line="240" w:lineRule="auto"/>
        <w:jc w:val="both"/>
        <w:rPr>
          <w:rFonts w:ascii="2005_iannnnnGMO" w:hAnsi="2005_iannnnnGMO" w:cs="2005_iannnnnGMO"/>
          <w:b w:val="0"/>
          <w:bCs w:val="0"/>
          <w:sz w:val="28"/>
          <w:szCs w:val="28"/>
        </w:rPr>
      </w:pPr>
      <w:r>
        <w:rPr>
          <w:rFonts w:ascii="2005_iannnnnGMO" w:hAnsi="2005_iannnnnGMO" w:cs="2005_iannnnnGMO"/>
          <w:b w:val="0"/>
          <w:bCs w:val="0"/>
          <w:noProof/>
          <w:sz w:val="28"/>
          <w:szCs w:val="28"/>
          <w:shd w:val="clear" w:color="auto" w:fill="auto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532130</wp:posOffset>
            </wp:positionH>
            <wp:positionV relativeFrom="paragraph">
              <wp:posOffset>108585</wp:posOffset>
            </wp:positionV>
            <wp:extent cx="1918970" cy="1276350"/>
            <wp:effectExtent l="19050" t="0" r="5080" b="0"/>
            <wp:wrapThrough wrapText="bothSides">
              <wp:wrapPolygon edited="0">
                <wp:start x="-214" y="0"/>
                <wp:lineTo x="-214" y="21278"/>
                <wp:lineTo x="21657" y="21278"/>
                <wp:lineTo x="21657" y="0"/>
                <wp:lineTo x="-214" y="0"/>
              </wp:wrapPolygon>
            </wp:wrapThrough>
            <wp:docPr id="2" name="Picture 4" descr="http://www.manager.co.th/asp-bin/Image.aspx?ID=3840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nager.co.th/asp-bin/Image.aspx?ID=384079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57AF" w:rsidRDefault="00A657AF">
      <w:pPr>
        <w:spacing w:line="240" w:lineRule="auto"/>
        <w:rPr>
          <w:b w:val="0"/>
          <w:bCs w:val="0"/>
          <w:sz w:val="28"/>
          <w:szCs w:val="28"/>
        </w:rPr>
      </w:pPr>
    </w:p>
    <w:p w:rsidR="00A657AF" w:rsidRPr="006D2B37" w:rsidRDefault="00A657AF">
      <w:pPr>
        <w:spacing w:line="240" w:lineRule="auto"/>
        <w:rPr>
          <w:b w:val="0"/>
          <w:bCs w:val="0"/>
          <w:sz w:val="28"/>
          <w:szCs w:val="28"/>
        </w:rPr>
      </w:pPr>
    </w:p>
    <w:p w:rsidR="00A657AF" w:rsidRDefault="00A657AF">
      <w:pPr>
        <w:spacing w:line="240" w:lineRule="auto"/>
        <w:rPr>
          <w:b w:val="0"/>
          <w:bCs w:val="0"/>
          <w:sz w:val="28"/>
          <w:szCs w:val="28"/>
        </w:rPr>
      </w:pPr>
    </w:p>
    <w:p w:rsidR="00A657AF" w:rsidRDefault="00A657AF">
      <w:pPr>
        <w:spacing w:line="240" w:lineRule="auto"/>
        <w:rPr>
          <w:b w:val="0"/>
          <w:bCs w:val="0"/>
          <w:sz w:val="28"/>
          <w:szCs w:val="28"/>
        </w:rPr>
      </w:pPr>
    </w:p>
    <w:p w:rsidR="00A657AF" w:rsidRDefault="00A657AF">
      <w:pPr>
        <w:spacing w:line="240" w:lineRule="auto"/>
        <w:rPr>
          <w:b w:val="0"/>
          <w:bCs w:val="0"/>
          <w:sz w:val="28"/>
          <w:szCs w:val="28"/>
        </w:rPr>
      </w:pPr>
    </w:p>
    <w:p w:rsidR="00A657AF" w:rsidRDefault="00A657AF">
      <w:pPr>
        <w:spacing w:line="240" w:lineRule="auto"/>
        <w:rPr>
          <w:b w:val="0"/>
          <w:bCs w:val="0"/>
          <w:sz w:val="28"/>
          <w:szCs w:val="28"/>
        </w:rPr>
      </w:pPr>
    </w:p>
    <w:p w:rsidR="00A657AF" w:rsidRDefault="00A657AF">
      <w:pPr>
        <w:spacing w:line="240" w:lineRule="auto"/>
        <w:rPr>
          <w:b w:val="0"/>
          <w:bCs w:val="0"/>
          <w:sz w:val="28"/>
          <w:szCs w:val="28"/>
        </w:rPr>
      </w:pPr>
    </w:p>
    <w:p w:rsidR="00544C67" w:rsidRDefault="00544C67">
      <w:pPr>
        <w:spacing w:line="240" w:lineRule="auto"/>
        <w:rPr>
          <w:b w:val="0"/>
          <w:bCs w:val="0"/>
          <w:i/>
          <w:iCs/>
          <w:sz w:val="28"/>
          <w:szCs w:val="28"/>
        </w:rPr>
      </w:pPr>
    </w:p>
    <w:p w:rsidR="00BB12EF" w:rsidRDefault="00E5670D" w:rsidP="00A86213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</w:rPr>
      </w:pPr>
      <w:r>
        <w:rPr>
          <w:rFonts w:ascii="2005_iannnnnGMO" w:hAnsi="2005_iannnnnGMO" w:cs="2005_iannnnnGMO"/>
          <w:noProof/>
          <w:color w:val="E36C0A" w:themeColor="accent6" w:themeShade="BF"/>
          <w:sz w:val="48"/>
          <w:szCs w:val="48"/>
          <w:shd w:val="clear" w:color="auto" w:fill="auto"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3583305</wp:posOffset>
            </wp:positionH>
            <wp:positionV relativeFrom="paragraph">
              <wp:posOffset>161290</wp:posOffset>
            </wp:positionV>
            <wp:extent cx="3185160" cy="3823970"/>
            <wp:effectExtent l="19050" t="0" r="0" b="0"/>
            <wp:wrapTight wrapText="bothSides">
              <wp:wrapPolygon edited="0">
                <wp:start x="-129" y="0"/>
                <wp:lineTo x="-129" y="21521"/>
                <wp:lineTo x="21574" y="21521"/>
                <wp:lineTo x="21574" y="0"/>
                <wp:lineTo x="-129" y="0"/>
              </wp:wrapPolygon>
            </wp:wrapTight>
            <wp:docPr id="17" name="Picture 19" descr="http://www.green.kmutnb.ac.th/wp-content/gallery/qualifying_round/green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green.kmutnb.ac.th/wp-content/gallery/qualifying_round/green02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382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183B">
        <w:rPr>
          <w:rFonts w:ascii="2005_iannnnnGMO" w:hAnsi="2005_iannnnnGMO" w:cs="2005_iannnnnGMO"/>
          <w:noProof/>
          <w:color w:val="E36C0A" w:themeColor="accent6" w:themeShade="BF"/>
          <w:sz w:val="48"/>
          <w:szCs w:val="48"/>
          <w:shd w:val="clear" w:color="auto" w:fill="auto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1486535</wp:posOffset>
            </wp:positionH>
            <wp:positionV relativeFrom="paragraph">
              <wp:posOffset>934085</wp:posOffset>
            </wp:positionV>
            <wp:extent cx="742950" cy="514350"/>
            <wp:effectExtent l="19050" t="0" r="0" b="0"/>
            <wp:wrapThrough wrapText="bothSides">
              <wp:wrapPolygon edited="0">
                <wp:start x="-554" y="0"/>
                <wp:lineTo x="-554" y="20800"/>
                <wp:lineTo x="21600" y="20800"/>
                <wp:lineTo x="21600" y="0"/>
                <wp:lineTo x="-554" y="0"/>
              </wp:wrapPolygon>
            </wp:wrapThrough>
            <wp:docPr id="11" name="Picture 10" descr="http://www.naibann.com/wp-content/uploads/2014/09/16-diy-projects-from-junk-around-u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naibann.com/wp-content/uploads/2014/09/16-diy-projects-from-junk-around-us-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6035" r="22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183B">
        <w:rPr>
          <w:rFonts w:ascii="2005_iannnnnGMO" w:hAnsi="2005_iannnnnGMO" w:cs="2005_iannnnnGMO"/>
          <w:noProof/>
          <w:color w:val="E36C0A" w:themeColor="accent6" w:themeShade="BF"/>
          <w:sz w:val="48"/>
          <w:szCs w:val="48"/>
          <w:shd w:val="clear" w:color="auto" w:fill="auto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111125</wp:posOffset>
            </wp:positionH>
            <wp:positionV relativeFrom="paragraph">
              <wp:posOffset>160655</wp:posOffset>
            </wp:positionV>
            <wp:extent cx="1634490" cy="1212215"/>
            <wp:effectExtent l="19050" t="0" r="3810" b="0"/>
            <wp:wrapThrough wrapText="bothSides">
              <wp:wrapPolygon edited="0">
                <wp:start x="-252" y="0"/>
                <wp:lineTo x="-252" y="21385"/>
                <wp:lineTo x="21650" y="21385"/>
                <wp:lineTo x="21650" y="0"/>
                <wp:lineTo x="-252" y="0"/>
              </wp:wrapPolygon>
            </wp:wrapThrough>
            <wp:docPr id="29" name="Picture 29" descr="http://www.bioenergyconsult.com/wp-content/uploads/2012/02/133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bioenergyconsult.com/wp-content/uploads/2012/02/133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21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4C67" w:rsidRPr="00034D09">
        <w:rPr>
          <w:rFonts w:ascii="2005_iannnnnGMO" w:hAnsi="2005_iannnnnGMO" w:cs="2005_iannnnnGMO"/>
          <w:color w:val="E36C0A" w:themeColor="accent6" w:themeShade="BF"/>
          <w:sz w:val="48"/>
          <w:szCs w:val="48"/>
          <w:cs/>
        </w:rPr>
        <w:t>ขยะ</w:t>
      </w:r>
      <w:r w:rsidR="00544C67" w:rsidRPr="00F04B63">
        <w:rPr>
          <w:rFonts w:ascii="2005_iannnnnGMO" w:hAnsi="2005_iannnnnGMO" w:cs="2005_iannnnnGMO" w:hint="cs"/>
          <w:color w:val="E36C0A" w:themeColor="accent6" w:themeShade="BF"/>
          <w:sz w:val="28"/>
          <w:szCs w:val="28"/>
          <w:cs/>
        </w:rPr>
        <w:t>ทั่วไป</w:t>
      </w:r>
      <w:r w:rsidR="00544C67" w:rsidRPr="00544C67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คือ ขยะต่าง ๆ ที่เกิดขึ้นไม่เป็นพิษหรือ</w:t>
      </w:r>
      <w:r w:rsidR="005962DF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อันตรายร้ายแรง ได้แก่</w:t>
      </w:r>
      <w:r w:rsidR="00544C67" w:rsidRPr="00544C67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วัสดุหรือเศษวัสดุที่ไม่ใช้แล้วเช่น ถุงพลาสติก ซองบะหมี่</w:t>
      </w:r>
      <w:proofErr w:type="spellStart"/>
      <w:r w:rsidR="00680D53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โฟม</w:t>
      </w:r>
      <w:proofErr w:type="spellEnd"/>
      <w:r w:rsidR="00680D53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 xml:space="preserve"> เศษกระจกและเซรามิค</w:t>
      </w:r>
      <w:r w:rsidR="00680D53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 ห่อขนมลูกอม</w:t>
      </w:r>
      <w:r w:rsidR="00680D53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 xml:space="preserve"> เนื่องจากขยะชนิดนี้</w:t>
      </w:r>
      <w:r w:rsidR="001F4E4E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ไ</w:t>
      </w:r>
      <w:r w:rsidR="00680D53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ม่สามารถขายและนำมารีไซเคิลไม่ได้</w:t>
      </w:r>
      <w:r w:rsidR="001F4E4E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แต่นำมาผลิตเป็นเชื้อเพลิง</w:t>
      </w:r>
      <w:r w:rsidR="00034D09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ได้</w:t>
      </w:r>
      <w:r w:rsidR="002F09CC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ทำสิ่งประดิษฐ์ ขยะที่เหลือก็นำ</w:t>
      </w:r>
      <w:r w:rsidR="00F04B63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ไปกำจัดอย่างถู</w:t>
      </w:r>
      <w:r w:rsidR="002F09CC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กวิธีโดยภาครัฐหรือเอกชน</w:t>
      </w:r>
    </w:p>
    <w:p w:rsidR="00B766B0" w:rsidRPr="00BB12EF" w:rsidRDefault="00B766B0" w:rsidP="00A86213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sz w:val="28"/>
          <w:szCs w:val="28"/>
        </w:rPr>
      </w:pPr>
    </w:p>
    <w:p w:rsidR="00034D09" w:rsidRPr="007A6D7C" w:rsidRDefault="00034D09" w:rsidP="00A86213">
      <w:pPr>
        <w:spacing w:line="240" w:lineRule="auto"/>
        <w:jc w:val="thaiDistribute"/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  <w:cs/>
        </w:rPr>
      </w:pPr>
      <w:r w:rsidRPr="00034D09">
        <w:rPr>
          <w:rFonts w:ascii="2005_iannnnnGMO" w:hAnsi="2005_iannnnnGMO" w:cs="2005_iannnnnGMO"/>
          <w:color w:val="FF0000"/>
          <w:sz w:val="48"/>
          <w:szCs w:val="48"/>
          <w:cs/>
        </w:rPr>
        <w:t>ขยะ</w:t>
      </w:r>
      <w:r w:rsidRPr="00F04B63">
        <w:rPr>
          <w:rFonts w:ascii="2005_iannnnnGMO" w:hAnsi="2005_iannnnnGMO" w:cs="2005_iannnnnGMO" w:hint="cs"/>
          <w:color w:val="FF0000"/>
          <w:sz w:val="28"/>
          <w:szCs w:val="28"/>
          <w:cs/>
        </w:rPr>
        <w:t>อันตราย</w:t>
      </w:r>
      <w:r w:rsidR="008872B1">
        <w:rPr>
          <w:rFonts w:ascii="2005_iannnnnGMO" w:hAnsi="2005_iannnnnGMO" w:cs="2005_iannnnnGMO" w:hint="cs"/>
          <w:b w:val="0"/>
          <w:bCs w:val="0"/>
          <w:sz w:val="28"/>
          <w:szCs w:val="28"/>
          <w:cs/>
        </w:rPr>
        <w:t>ได้แก่</w:t>
      </w:r>
      <w:r w:rsidR="008872B1" w:rsidRPr="008872B1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 ถ่านไฟฉาย แบตเตอรี่ หลอดไฟ น้ำยาทำความสะอาด ยาและเครื่องสำอางหมดอายุ น้ำยาทาเล็บ น้ำยาเปลี่ยนสีผม กระจกเงา กระป๋อง</w:t>
      </w:r>
      <w:proofErr w:type="spellStart"/>
      <w:r w:rsidR="008872B1" w:rsidRPr="008872B1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สเปร์</w:t>
      </w:r>
      <w:proofErr w:type="spellEnd"/>
      <w:r w:rsidR="008872B1" w:rsidRPr="008872B1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 ยาฆ่าแมลง สีทาบ้าน น้ำมันเครื่อง น้ำมันเบรก ตัวทำละลาย ทิน</w:t>
      </w:r>
      <w:proofErr w:type="spellStart"/>
      <w:r w:rsidR="008872B1" w:rsidRPr="008872B1">
        <w:rPr>
          <w:rFonts w:ascii="2005_iannnnnGMO" w:hAnsi="2005_iannnnnGMO" w:cs="2005_iannnnnGMO"/>
          <w:b w:val="0"/>
          <w:bCs w:val="0"/>
          <w:sz w:val="28"/>
          <w:szCs w:val="28"/>
          <w:cs/>
        </w:rPr>
        <w:t>เนอร์</w:t>
      </w:r>
      <w:proofErr w:type="spellEnd"/>
      <w:r w:rsidR="008872B1" w:rsidRPr="008872B1">
        <w:rPr>
          <w:rFonts w:ascii="2005_iannnnnGMO" w:hAnsi="2005_iannnnnGMO" w:cs="2005_iannnnnGMO"/>
          <w:b w:val="0"/>
          <w:bCs w:val="0"/>
          <w:sz w:val="28"/>
          <w:szCs w:val="28"/>
          <w:cs/>
        </w:rPr>
        <w:t xml:space="preserve"> กาว ปากกาเคมีฯ </w:t>
      </w:r>
      <w:r w:rsidR="007A6D7C" w:rsidRPr="007A6D7C">
        <w:rPr>
          <w:rFonts w:ascii="2005_iannnnnGMO" w:hAnsi="2005_iannnnnGMO" w:cs="2005_iannnnnGMO" w:hint="cs"/>
          <w:color w:val="000000" w:themeColor="text1"/>
          <w:sz w:val="28"/>
          <w:szCs w:val="28"/>
          <w:cs/>
        </w:rPr>
        <w:t>“</w:t>
      </w:r>
      <w:r w:rsidR="0028310C" w:rsidRPr="007A6D7C">
        <w:rPr>
          <w:rFonts w:ascii="2005_iannnnnGMO" w:hAnsi="2005_iannnnnGMO" w:cs="2005_iannnnnGMO" w:hint="cs"/>
          <w:i/>
          <w:iCs/>
          <w:color w:val="FF0000"/>
          <w:sz w:val="48"/>
          <w:szCs w:val="48"/>
          <w:cs/>
        </w:rPr>
        <w:t>ค</w:t>
      </w:r>
      <w:r w:rsidR="0028310C" w:rsidRPr="007A6D7C">
        <w:rPr>
          <w:rFonts w:ascii="2005_iannnnnGMO" w:hAnsi="2005_iannnnnGMO" w:cs="2005_iannnnnGMO" w:hint="cs"/>
          <w:color w:val="FF0000"/>
          <w:sz w:val="28"/>
          <w:szCs w:val="28"/>
          <w:cs/>
        </w:rPr>
        <w:t>วร</w:t>
      </w:r>
      <w:r w:rsidR="004C51CC" w:rsidRPr="007A6D7C">
        <w:rPr>
          <w:rFonts w:ascii="2005_iannnnnGMO" w:hAnsi="2005_iannnnnGMO" w:cs="2005_iannnnnGMO"/>
          <w:color w:val="FF0000"/>
          <w:sz w:val="28"/>
          <w:szCs w:val="28"/>
          <w:cs/>
        </w:rPr>
        <w:t>แยก</w:t>
      </w:r>
      <w:r w:rsidR="004C51CC" w:rsidRPr="007A6D7C">
        <w:rPr>
          <w:rFonts w:ascii="2005_iannnnnGMO" w:hAnsi="2005_iannnnnGMO" w:cs="2005_iannnnnGMO" w:hint="cs"/>
          <w:color w:val="FF0000"/>
          <w:sz w:val="28"/>
          <w:szCs w:val="28"/>
          <w:cs/>
        </w:rPr>
        <w:t>ขยะ</w:t>
      </w:r>
      <w:r w:rsidR="00AA0A1A" w:rsidRPr="007A6D7C">
        <w:rPr>
          <w:rFonts w:ascii="2005_iannnnnGMO" w:hAnsi="2005_iannnnnGMO" w:cs="2005_iannnnnGMO"/>
          <w:color w:val="FF0000"/>
          <w:sz w:val="28"/>
          <w:szCs w:val="28"/>
          <w:cs/>
        </w:rPr>
        <w:t>อันตราย</w:t>
      </w:r>
      <w:r w:rsidR="007A6D7C" w:rsidRPr="007A6D7C">
        <w:rPr>
          <w:rFonts w:ascii="2005_iannnnnGMO" w:hAnsi="2005_iannnnnGMO" w:cs="2005_iannnnnGMO" w:hint="cs"/>
          <w:color w:val="FF00FF"/>
          <w:sz w:val="28"/>
          <w:szCs w:val="28"/>
          <w:cs/>
        </w:rPr>
        <w:t xml:space="preserve"> </w:t>
      </w:r>
      <w:r w:rsidR="007A6D7C" w:rsidRPr="007A6D7C">
        <w:rPr>
          <w:rFonts w:ascii="2005_iannnnnGMO" w:hAnsi="2005_iannnnnGMO" w:cs="2005_iannnnnGMO"/>
          <w:color w:val="000000" w:themeColor="text1"/>
          <w:sz w:val="28"/>
          <w:szCs w:val="28"/>
          <w:cs/>
        </w:rPr>
        <w:t>ออกมาจากขยะทั่วไป</w:t>
      </w:r>
      <w:r w:rsidR="007A6D7C" w:rsidRPr="007A6D7C">
        <w:rPr>
          <w:rFonts w:ascii="2005_iannnnnGMO" w:hAnsi="2005_iannnnnGMO" w:cs="2005_iannnnnGMO" w:hint="cs"/>
          <w:color w:val="000000" w:themeColor="text1"/>
          <w:sz w:val="28"/>
          <w:szCs w:val="28"/>
          <w:cs/>
        </w:rPr>
        <w:t xml:space="preserve"> จัดเก็บแยกประเภทแล้วนำไปรวม</w:t>
      </w:r>
      <w:r w:rsidR="008872B1" w:rsidRPr="007A6D7C">
        <w:rPr>
          <w:rFonts w:ascii="2005_iannnnnGMO" w:hAnsi="2005_iannnnnGMO" w:cs="2005_iannnnnGMO"/>
          <w:color w:val="000000" w:themeColor="text1"/>
          <w:sz w:val="28"/>
          <w:szCs w:val="28"/>
          <w:cs/>
        </w:rPr>
        <w:t>ถังเฉพาะขยะมีพิษ ซึ่งขยะเหล่านี้จะถูกนำไปรวบรวมและกำจัด</w:t>
      </w:r>
      <w:r w:rsidR="007A6D7C" w:rsidRPr="007A6D7C">
        <w:rPr>
          <w:rFonts w:ascii="2005_iannnnnGMO" w:hAnsi="2005_iannnnnGMO" w:cs="2005_iannnnnGMO" w:hint="cs"/>
          <w:color w:val="000000" w:themeColor="text1"/>
          <w:sz w:val="28"/>
          <w:szCs w:val="28"/>
          <w:cs/>
        </w:rPr>
        <w:t>โดยวิธีที่ถูกต้องปลอดภัย”</w:t>
      </w:r>
    </w:p>
    <w:p w:rsidR="003C62F2" w:rsidRPr="001F4E4E" w:rsidRDefault="00206A06">
      <w:pPr>
        <w:spacing w:line="240" w:lineRule="auto"/>
        <w:rPr>
          <w:rFonts w:ascii="2005_iannnnnGMO" w:hAnsi="2005_iannnnnGMO" w:cs="2005_iannnnnGMO"/>
          <w:b w:val="0"/>
          <w:bCs w:val="0"/>
          <w:sz w:val="28"/>
          <w:szCs w:val="28"/>
          <w:cs/>
        </w:rPr>
      </w:pPr>
      <w:r>
        <w:rPr>
          <w:rFonts w:ascii="2005_iannnnnGMO" w:hAnsi="2005_iannnnnGMO" w:cs="2005_iannnnnGMO" w:hint="cs"/>
          <w:b w:val="0"/>
          <w:bCs w:val="0"/>
          <w:noProof/>
          <w:sz w:val="28"/>
          <w:szCs w:val="28"/>
          <w:shd w:val="clear" w:color="auto" w:fill="auto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530225</wp:posOffset>
            </wp:positionH>
            <wp:positionV relativeFrom="paragraph">
              <wp:posOffset>93980</wp:posOffset>
            </wp:positionV>
            <wp:extent cx="2103755" cy="1296035"/>
            <wp:effectExtent l="19050" t="0" r="0" b="0"/>
            <wp:wrapThrough wrapText="bothSides">
              <wp:wrapPolygon edited="0">
                <wp:start x="-196" y="0"/>
                <wp:lineTo x="-196" y="21272"/>
                <wp:lineTo x="21515" y="21272"/>
                <wp:lineTo x="21515" y="0"/>
                <wp:lineTo x="-196" y="0"/>
              </wp:wrapPolygon>
            </wp:wrapThrough>
            <wp:docPr id="13" name="Picture 2" descr="C:\Users\MNRE\Desktop\รูปขยะอันตราย\S__17162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NRE\Desktop\รูปขยะอันตราย\S__1716227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755" cy="129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12EF" w:rsidRDefault="005F2F19">
      <w:pPr>
        <w:spacing w:line="240" w:lineRule="auto"/>
        <w:rPr>
          <w:noProof/>
        </w:rPr>
      </w:pPr>
      <w:r>
        <w:rPr>
          <w:noProof/>
          <w:shd w:val="clear" w:color="auto" w:fill="auto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3505835</wp:posOffset>
            </wp:positionH>
            <wp:positionV relativeFrom="paragraph">
              <wp:posOffset>203200</wp:posOffset>
            </wp:positionV>
            <wp:extent cx="3113405" cy="2210435"/>
            <wp:effectExtent l="19050" t="0" r="0" b="0"/>
            <wp:wrapThrough wrapText="bothSides">
              <wp:wrapPolygon edited="0">
                <wp:start x="-132" y="0"/>
                <wp:lineTo x="-132" y="21408"/>
                <wp:lineTo x="21543" y="21408"/>
                <wp:lineTo x="21543" y="0"/>
                <wp:lineTo x="-132" y="0"/>
              </wp:wrapPolygon>
            </wp:wrapThrough>
            <wp:docPr id="31" name="Picture 35" descr="http://www.thaibizchina.com/upload/iblock/6ab/22may5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thaibizchina.com/upload/iblock/6ab/22may52-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405" cy="221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12EF" w:rsidRDefault="00BB12EF">
      <w:pPr>
        <w:spacing w:line="240" w:lineRule="auto"/>
        <w:rPr>
          <w:noProof/>
        </w:rPr>
      </w:pPr>
    </w:p>
    <w:p w:rsidR="00BB12EF" w:rsidRDefault="00BB12EF">
      <w:pPr>
        <w:spacing w:line="240" w:lineRule="auto"/>
        <w:rPr>
          <w:noProof/>
        </w:rPr>
      </w:pPr>
    </w:p>
    <w:p w:rsidR="003C62F2" w:rsidRDefault="003C62F2">
      <w:pPr>
        <w:spacing w:line="240" w:lineRule="auto"/>
        <w:rPr>
          <w:b w:val="0"/>
          <w:bCs w:val="0"/>
          <w:sz w:val="28"/>
          <w:szCs w:val="28"/>
        </w:rPr>
      </w:pPr>
    </w:p>
    <w:p w:rsidR="00EE41F5" w:rsidRPr="00EE41F5" w:rsidRDefault="00EE41F5">
      <w:pPr>
        <w:spacing w:line="240" w:lineRule="auto"/>
        <w:rPr>
          <w:b w:val="0"/>
          <w:bCs w:val="0"/>
          <w:sz w:val="28"/>
          <w:szCs w:val="28"/>
        </w:rPr>
      </w:pPr>
    </w:p>
    <w:p w:rsidR="0078120F" w:rsidRDefault="00486E0E">
      <w:pPr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noProof/>
          <w:sz w:val="28"/>
          <w:szCs w:val="28"/>
          <w:shd w:val="clear" w:color="auto" w:fill="auto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530473</wp:posOffset>
            </wp:positionH>
            <wp:positionV relativeFrom="paragraph">
              <wp:posOffset>185834</wp:posOffset>
            </wp:positionV>
            <wp:extent cx="2111265" cy="1367624"/>
            <wp:effectExtent l="19050" t="0" r="3285" b="0"/>
            <wp:wrapNone/>
            <wp:docPr id="16" name="รูปภาพ 13" descr="IMG_2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58.JPG"/>
                    <pic:cNvPicPr/>
                  </pic:nvPicPr>
                  <pic:blipFill>
                    <a:blip r:embed="rId16"/>
                    <a:srcRect l="43346" t="32432" r="32729" b="11261"/>
                    <a:stretch>
                      <a:fillRect/>
                    </a:stretch>
                  </pic:blipFill>
                  <pic:spPr>
                    <a:xfrm>
                      <a:off x="0" y="0"/>
                      <a:ext cx="2120946" cy="1373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62DF" w:rsidRDefault="005962DF">
      <w:pPr>
        <w:spacing w:line="240" w:lineRule="auto"/>
        <w:rPr>
          <w:b w:val="0"/>
          <w:bCs w:val="0"/>
          <w:sz w:val="28"/>
          <w:szCs w:val="28"/>
        </w:rPr>
      </w:pPr>
    </w:p>
    <w:p w:rsidR="005962DF" w:rsidRDefault="005962DF">
      <w:pPr>
        <w:spacing w:line="240" w:lineRule="auto"/>
        <w:rPr>
          <w:b w:val="0"/>
          <w:bCs w:val="0"/>
          <w:sz w:val="28"/>
          <w:szCs w:val="28"/>
        </w:rPr>
      </w:pPr>
    </w:p>
    <w:p w:rsidR="005962DF" w:rsidRDefault="005962DF">
      <w:pPr>
        <w:spacing w:line="240" w:lineRule="auto"/>
        <w:rPr>
          <w:b w:val="0"/>
          <w:bCs w:val="0"/>
          <w:sz w:val="28"/>
          <w:szCs w:val="28"/>
        </w:rPr>
      </w:pPr>
    </w:p>
    <w:p w:rsidR="00125FBF" w:rsidRDefault="00125FBF" w:rsidP="004D0E55">
      <w:pPr>
        <w:spacing w:line="240" w:lineRule="auto"/>
        <w:jc w:val="center"/>
        <w:rPr>
          <w:rFonts w:ascii="2548_D6" w:hAnsi="2548_D6" w:cs="2548_D6"/>
          <w:color w:val="00B050"/>
          <w:sz w:val="80"/>
          <w:szCs w:val="80"/>
        </w:rPr>
      </w:pPr>
    </w:p>
    <w:p w:rsidR="006A4797" w:rsidRPr="004C51CC" w:rsidRDefault="006A4797" w:rsidP="004D0E55">
      <w:pPr>
        <w:spacing w:line="240" w:lineRule="auto"/>
        <w:jc w:val="center"/>
        <w:rPr>
          <w:rFonts w:ascii="2548_D6" w:hAnsi="2548_D6" w:cs="2548_D6"/>
          <w:color w:val="00B050"/>
          <w:sz w:val="80"/>
          <w:szCs w:val="80"/>
          <w:cs/>
        </w:rPr>
      </w:pPr>
      <w:r w:rsidRPr="004C51CC">
        <w:rPr>
          <w:rFonts w:ascii="2548_D6" w:hAnsi="2548_D6" w:cs="2548_D6" w:hint="cs"/>
          <w:color w:val="00B050"/>
          <w:sz w:val="80"/>
          <w:szCs w:val="80"/>
          <w:cs/>
        </w:rPr>
        <w:lastRenderedPageBreak/>
        <w:t>“</w:t>
      </w:r>
      <w:r w:rsidRPr="004C51CC">
        <w:rPr>
          <w:rFonts w:ascii="2548_D6" w:hAnsi="2548_D6" w:cs="2548_D6"/>
          <w:color w:val="00B050"/>
          <w:sz w:val="80"/>
          <w:szCs w:val="80"/>
          <w:cs/>
        </w:rPr>
        <w:t>การจัดการขยะ</w:t>
      </w:r>
      <w:r w:rsidRPr="004C51CC">
        <w:rPr>
          <w:rFonts w:ascii="2548_D6" w:hAnsi="2548_D6" w:cs="2548_D6" w:hint="cs"/>
          <w:color w:val="00B050"/>
          <w:sz w:val="80"/>
          <w:szCs w:val="80"/>
          <w:cs/>
        </w:rPr>
        <w:t>”</w:t>
      </w:r>
      <w:bookmarkStart w:id="0" w:name="_GoBack"/>
      <w:bookmarkEnd w:id="0"/>
    </w:p>
    <w:p w:rsidR="006A4797" w:rsidRPr="004C51CC" w:rsidRDefault="006A4797" w:rsidP="004C51CC">
      <w:pPr>
        <w:spacing w:line="240" w:lineRule="auto"/>
        <w:jc w:val="center"/>
        <w:rPr>
          <w:rFonts w:ascii="2548_D6" w:hAnsi="2548_D6" w:cs="2548_D6"/>
          <w:color w:val="00B0F0"/>
          <w:sz w:val="80"/>
          <w:szCs w:val="80"/>
        </w:rPr>
      </w:pPr>
      <w:r w:rsidRPr="004C51CC">
        <w:rPr>
          <w:rFonts w:ascii="2548_D6" w:hAnsi="2548_D6" w:cs="2548_D6"/>
          <w:color w:val="00B0F0"/>
          <w:sz w:val="80"/>
          <w:szCs w:val="80"/>
          <w:cs/>
        </w:rPr>
        <w:t>แบบ</w:t>
      </w:r>
    </w:p>
    <w:p w:rsidR="004C51CC" w:rsidRPr="004C51CC" w:rsidRDefault="006A4797" w:rsidP="004C51CC">
      <w:pPr>
        <w:spacing w:line="240" w:lineRule="auto"/>
        <w:jc w:val="center"/>
        <w:rPr>
          <w:rFonts w:ascii="2548_D6" w:hAnsi="2548_D6" w:cs="2548_D6"/>
          <w:color w:val="00B050"/>
          <w:sz w:val="80"/>
          <w:szCs w:val="80"/>
        </w:rPr>
      </w:pPr>
      <w:r w:rsidRPr="004C51CC">
        <w:rPr>
          <w:rFonts w:ascii="2548_D6" w:hAnsi="2548_D6" w:cs="2548_D6" w:hint="cs"/>
          <w:color w:val="00B050"/>
          <w:sz w:val="80"/>
          <w:szCs w:val="80"/>
          <w:cs/>
        </w:rPr>
        <w:t>“</w:t>
      </w:r>
      <w:r w:rsidRPr="004C51CC">
        <w:rPr>
          <w:rFonts w:ascii="2548_D6" w:hAnsi="2548_D6" w:cs="2548_D6"/>
          <w:color w:val="00B050"/>
          <w:sz w:val="80"/>
          <w:szCs w:val="80"/>
          <w:cs/>
        </w:rPr>
        <w:t>ครบวงจร</w:t>
      </w:r>
      <w:r w:rsidRPr="004C51CC">
        <w:rPr>
          <w:rFonts w:ascii="2548_D6" w:hAnsi="2548_D6" w:cs="2548_D6" w:hint="cs"/>
          <w:color w:val="00B050"/>
          <w:sz w:val="80"/>
          <w:szCs w:val="80"/>
          <w:cs/>
        </w:rPr>
        <w:t>”</w:t>
      </w:r>
    </w:p>
    <w:p w:rsidR="004C51CC" w:rsidRPr="00F935E3" w:rsidRDefault="004C51CC" w:rsidP="004C51CC">
      <w:pPr>
        <w:spacing w:line="240" w:lineRule="auto"/>
        <w:jc w:val="center"/>
        <w:rPr>
          <w:rFonts w:ascii="2548_D6" w:hAnsi="2548_D6" w:cs="2548_D6"/>
          <w:b w:val="0"/>
          <w:bCs w:val="0"/>
          <w:color w:val="FF3399"/>
          <w:cs/>
        </w:rPr>
      </w:pPr>
      <w:r w:rsidRPr="00F935E3">
        <w:rPr>
          <w:rFonts w:ascii="2548_D6" w:hAnsi="2548_D6" w:cs="2548_D6"/>
          <w:b w:val="0"/>
          <w:bCs w:val="0"/>
          <w:color w:val="FF3399"/>
          <w:cs/>
        </w:rPr>
        <w:t xml:space="preserve">ปัญหาขยะไม่ได้เกิดขึ้นเพราะเทคโนโลยี </w:t>
      </w:r>
    </w:p>
    <w:p w:rsidR="004C51CC" w:rsidRPr="00F935E3" w:rsidRDefault="004C51CC" w:rsidP="004C51CC">
      <w:pPr>
        <w:spacing w:line="240" w:lineRule="auto"/>
        <w:jc w:val="center"/>
        <w:rPr>
          <w:rFonts w:ascii="2548_D6" w:hAnsi="2548_D6" w:cs="2548_D6"/>
          <w:b w:val="0"/>
          <w:bCs w:val="0"/>
          <w:color w:val="FF3399"/>
        </w:rPr>
      </w:pPr>
      <w:r w:rsidRPr="00F935E3">
        <w:rPr>
          <w:rFonts w:ascii="2548_D6" w:hAnsi="2548_D6" w:cs="2548_D6"/>
          <w:b w:val="0"/>
          <w:bCs w:val="0"/>
          <w:color w:val="FF3399"/>
          <w:cs/>
        </w:rPr>
        <w:t>แต่เป็นปัญหาที่เกิดขึ้นจากเราทุกคน คัดแยกขยะอย่างเป็นระบบ</w:t>
      </w:r>
    </w:p>
    <w:p w:rsidR="002C5B93" w:rsidRPr="006A4797" w:rsidRDefault="004C51CC" w:rsidP="004C51CC">
      <w:pPr>
        <w:spacing w:line="240" w:lineRule="auto"/>
        <w:jc w:val="center"/>
        <w:rPr>
          <w:rFonts w:ascii="2548_D6" w:hAnsi="2548_D6" w:cs="2548_D6"/>
          <w:color w:val="00B050"/>
          <w:sz w:val="96"/>
          <w:szCs w:val="96"/>
          <w:cs/>
        </w:rPr>
      </w:pPr>
      <w:r w:rsidRPr="00F935E3">
        <w:rPr>
          <w:rFonts w:ascii="2548_D6" w:hAnsi="2548_D6" w:cs="2548_D6" w:hint="cs"/>
          <w:b w:val="0"/>
          <w:bCs w:val="0"/>
          <w:color w:val="00B050"/>
          <w:cs/>
        </w:rPr>
        <w:t>“</w:t>
      </w:r>
      <w:r w:rsidRPr="00F935E3">
        <w:rPr>
          <w:rFonts w:ascii="2548_D6" w:hAnsi="2548_D6" w:cs="2548_D6"/>
          <w:b w:val="0"/>
          <w:bCs w:val="0"/>
          <w:color w:val="00B050"/>
          <w:cs/>
        </w:rPr>
        <w:t>คือ การลดขยะที่ตัวเราเอง”</w:t>
      </w:r>
    </w:p>
    <w:p w:rsidR="0049728F" w:rsidRDefault="00BC3ACF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  <w:r>
        <w:rPr>
          <w:rFonts w:ascii="KrazY_uS_2005" w:hAnsi="KrazY_uS_2005" w:cs="KrazY_uS_2005"/>
          <w:b w:val="0"/>
          <w:bCs w:val="0"/>
          <w:noProof/>
          <w:color w:val="00B050"/>
          <w:sz w:val="28"/>
          <w:szCs w:val="28"/>
          <w:shd w:val="clear" w:color="auto" w:fill="auto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788670</wp:posOffset>
            </wp:positionH>
            <wp:positionV relativeFrom="paragraph">
              <wp:posOffset>64770</wp:posOffset>
            </wp:positionV>
            <wp:extent cx="1395730" cy="1558290"/>
            <wp:effectExtent l="19050" t="0" r="0" b="0"/>
            <wp:wrapThrough wrapText="bothSides">
              <wp:wrapPolygon edited="0">
                <wp:start x="-295" y="0"/>
                <wp:lineTo x="-295" y="21389"/>
                <wp:lineTo x="21521" y="21389"/>
                <wp:lineTo x="21521" y="0"/>
                <wp:lineTo x="-295" y="0"/>
              </wp:wrapPolygon>
            </wp:wrapThrough>
            <wp:docPr id="49" name="Picture 49" descr="http://i3.photobucket.com/albums/y89/hihoo/wall_e_ver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i3.photobucket.com/albums/y89/hihoo/wall_e_ver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16394" t="30228" r="20645" b="4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155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5B93" w:rsidRDefault="002C5B93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</w:p>
    <w:p w:rsidR="009F4B53" w:rsidRDefault="009F4B53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</w:p>
    <w:p w:rsidR="009F4B53" w:rsidRDefault="009F4B53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</w:p>
    <w:p w:rsidR="009F4B53" w:rsidRDefault="009F4B53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</w:p>
    <w:p w:rsidR="009F4B53" w:rsidRDefault="009F4B53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</w:p>
    <w:p w:rsidR="004C51CC" w:rsidRDefault="004C51CC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</w:p>
    <w:p w:rsidR="004C51CC" w:rsidRDefault="004C51CC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</w:p>
    <w:p w:rsidR="004C51CC" w:rsidRDefault="004C51CC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</w:p>
    <w:p w:rsidR="004C51CC" w:rsidRDefault="00BC3ACF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  <w:r>
        <w:rPr>
          <w:noProof/>
          <w:shd w:val="clear" w:color="auto" w:fill="auto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1059180</wp:posOffset>
            </wp:positionH>
            <wp:positionV relativeFrom="paragraph">
              <wp:posOffset>15240</wp:posOffset>
            </wp:positionV>
            <wp:extent cx="958850" cy="922020"/>
            <wp:effectExtent l="19050" t="0" r="0" b="0"/>
            <wp:wrapThrough wrapText="bothSides">
              <wp:wrapPolygon edited="0">
                <wp:start x="9441" y="0"/>
                <wp:lineTo x="3862" y="3570"/>
                <wp:lineTo x="2146" y="5355"/>
                <wp:lineTo x="3004" y="7140"/>
                <wp:lineTo x="429" y="14281"/>
                <wp:lineTo x="-429" y="14727"/>
                <wp:lineTo x="1287" y="19190"/>
                <wp:lineTo x="7725" y="20975"/>
                <wp:lineTo x="13732" y="20975"/>
                <wp:lineTo x="19740" y="19190"/>
                <wp:lineTo x="21457" y="14727"/>
                <wp:lineTo x="19740" y="6248"/>
                <wp:lineTo x="18453" y="4463"/>
                <wp:lineTo x="12016" y="0"/>
                <wp:lineTo x="9441" y="0"/>
              </wp:wrapPolygon>
            </wp:wrapThrough>
            <wp:docPr id="27" name="Picture 8" descr="http://www.mnre.go.th/images/pic/logmnr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mnre.go.th/images/pic/logmnre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92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7B59" w:rsidRPr="00E77B59">
        <w:rPr>
          <w:noProof/>
          <w:shd w:val="clear" w:color="auto" w:fill="aut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-172.05pt;margin-top:15.25pt;width:113.25pt;height:135.85pt;z-index:251683840;mso-position-horizontal-relative:text;mso-position-vertical-relative:text" stroked="f">
            <v:fill opacity="0"/>
            <v:textbox style="mso-next-textbox:#_x0000_s1046">
              <w:txbxContent>
                <w:p w:rsidR="006A4797" w:rsidRDefault="002C5B93" w:rsidP="006A4797">
                  <w:pPr>
                    <w:spacing w:line="240" w:lineRule="auto"/>
                    <w:jc w:val="center"/>
                    <w:rPr>
                      <w:rFonts w:ascii="2548_D6" w:hAnsi="2548_D6" w:cs="2548_D6"/>
                    </w:rPr>
                  </w:pPr>
                  <w:r w:rsidRPr="006A4797">
                    <w:rPr>
                      <w:rFonts w:ascii="2548_D6" w:hAnsi="2548_D6" w:cs="2548_D6"/>
                      <w:cs/>
                    </w:rPr>
                    <w:t xml:space="preserve">ขยะมีประโยชน์ </w:t>
                  </w:r>
                </w:p>
                <w:p w:rsidR="006A4797" w:rsidRDefault="006A4797" w:rsidP="006A4797">
                  <w:pPr>
                    <w:spacing w:line="240" w:lineRule="auto"/>
                    <w:jc w:val="center"/>
                    <w:rPr>
                      <w:rFonts w:ascii="2548_D6" w:hAnsi="2548_D6" w:cs="2548_D6"/>
                    </w:rPr>
                  </w:pPr>
                  <w:r>
                    <w:rPr>
                      <w:rFonts w:ascii="2548_D6" w:hAnsi="2548_D6" w:cs="2548_D6"/>
                      <w:cs/>
                    </w:rPr>
                    <w:t>เพียงเลือกวิธีการ</w:t>
                  </w:r>
                  <w:r>
                    <w:rPr>
                      <w:rFonts w:ascii="2548_D6" w:hAnsi="2548_D6" w:cs="2548_D6" w:hint="cs"/>
                      <w:cs/>
                    </w:rPr>
                    <w:t>ที่</w:t>
                  </w:r>
                  <w:r w:rsidR="002C5B93" w:rsidRPr="006A4797">
                    <w:rPr>
                      <w:rFonts w:ascii="2548_D6" w:hAnsi="2548_D6" w:cs="2548_D6"/>
                      <w:cs/>
                    </w:rPr>
                    <w:t>เหมาะสม</w:t>
                  </w:r>
                  <w:r w:rsidRPr="006A4797">
                    <w:rPr>
                      <w:rFonts w:ascii="2548_D6" w:hAnsi="2548_D6" w:cs="2548_D6"/>
                      <w:cs/>
                    </w:rPr>
                    <w:t xml:space="preserve"> นำกลับไปใช้ให</w:t>
                  </w:r>
                  <w:r>
                    <w:rPr>
                      <w:rFonts w:ascii="2548_D6" w:hAnsi="2548_D6" w:cs="2548_D6" w:hint="cs"/>
                      <w:cs/>
                    </w:rPr>
                    <w:t>ม่</w:t>
                  </w:r>
                </w:p>
                <w:p w:rsidR="006A4797" w:rsidRDefault="006A4797" w:rsidP="006A4797">
                  <w:pPr>
                    <w:spacing w:line="240" w:lineRule="auto"/>
                    <w:jc w:val="center"/>
                    <w:rPr>
                      <w:rFonts w:ascii="2548_D6" w:hAnsi="2548_D6" w:cs="2548_D6"/>
                    </w:rPr>
                  </w:pPr>
                  <w:r w:rsidRPr="006A4797">
                    <w:rPr>
                      <w:rFonts w:ascii="2548_D6" w:hAnsi="2548_D6" w:cs="2548_D6"/>
                      <w:cs/>
                    </w:rPr>
                    <w:t>เป</w:t>
                  </w:r>
                  <w:r>
                    <w:rPr>
                      <w:rFonts w:ascii="2548_D6" w:hAnsi="2548_D6" w:cs="2548_D6" w:hint="cs"/>
                      <w:cs/>
                    </w:rPr>
                    <w:t>็</w:t>
                  </w:r>
                  <w:r w:rsidRPr="006A4797">
                    <w:rPr>
                      <w:rFonts w:ascii="2548_D6" w:hAnsi="2548_D6" w:cs="2548_D6"/>
                      <w:cs/>
                    </w:rPr>
                    <w:t>นทรัพยากรที่มีค่า</w:t>
                  </w:r>
                </w:p>
                <w:p w:rsidR="002C5B93" w:rsidRDefault="006A4797" w:rsidP="006A4797">
                  <w:pPr>
                    <w:spacing w:line="240" w:lineRule="auto"/>
                    <w:jc w:val="center"/>
                    <w:rPr>
                      <w:rFonts w:ascii="2548_D6" w:hAnsi="2548_D6" w:cs="2548_D6"/>
                    </w:rPr>
                  </w:pPr>
                  <w:r w:rsidRPr="006A4797">
                    <w:rPr>
                      <w:rFonts w:ascii="2548_D6" w:hAnsi="2548_D6" w:cs="2548_D6"/>
                      <w:cs/>
                    </w:rPr>
                    <w:t>คุณค่ามากกว่าที่เรียกว่า “ขยะ”</w:t>
                  </w:r>
                </w:p>
                <w:p w:rsidR="004C51CC" w:rsidRDefault="004C51CC" w:rsidP="006A4797">
                  <w:pPr>
                    <w:spacing w:line="240" w:lineRule="auto"/>
                    <w:jc w:val="center"/>
                    <w:rPr>
                      <w:rFonts w:ascii="2548_D6" w:hAnsi="2548_D6" w:cs="2548_D6"/>
                    </w:rPr>
                  </w:pPr>
                </w:p>
                <w:p w:rsidR="004C51CC" w:rsidRDefault="004C51CC" w:rsidP="006A4797">
                  <w:pPr>
                    <w:spacing w:line="240" w:lineRule="auto"/>
                    <w:jc w:val="center"/>
                    <w:rPr>
                      <w:rFonts w:ascii="2548_D6" w:hAnsi="2548_D6" w:cs="2548_D6"/>
                    </w:rPr>
                  </w:pPr>
                </w:p>
                <w:p w:rsidR="004C51CC" w:rsidRDefault="004C51CC" w:rsidP="006A4797">
                  <w:pPr>
                    <w:spacing w:line="240" w:lineRule="auto"/>
                    <w:jc w:val="center"/>
                    <w:rPr>
                      <w:rFonts w:ascii="2548_D6" w:hAnsi="2548_D6" w:cs="2548_D6"/>
                    </w:rPr>
                  </w:pPr>
                </w:p>
                <w:p w:rsidR="004C51CC" w:rsidRDefault="004C51CC" w:rsidP="006A4797">
                  <w:pPr>
                    <w:spacing w:line="240" w:lineRule="auto"/>
                    <w:jc w:val="center"/>
                    <w:rPr>
                      <w:rFonts w:ascii="2548_D6" w:hAnsi="2548_D6" w:cs="2548_D6"/>
                    </w:rPr>
                  </w:pPr>
                </w:p>
                <w:p w:rsidR="004C51CC" w:rsidRPr="006A4797" w:rsidRDefault="004C51CC" w:rsidP="006A4797">
                  <w:pPr>
                    <w:spacing w:line="240" w:lineRule="auto"/>
                    <w:jc w:val="center"/>
                    <w:rPr>
                      <w:rFonts w:ascii="2548_D6" w:hAnsi="2548_D6" w:cs="2548_D6"/>
                      <w:cs/>
                    </w:rPr>
                  </w:pPr>
                </w:p>
              </w:txbxContent>
            </v:textbox>
          </v:shape>
        </w:pict>
      </w:r>
    </w:p>
    <w:p w:rsidR="009F4B53" w:rsidRDefault="009F4B53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</w:p>
    <w:p w:rsidR="004C51CC" w:rsidRDefault="004C51CC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</w:p>
    <w:p w:rsidR="009F4B53" w:rsidRDefault="009F4B53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</w:p>
    <w:p w:rsidR="009F4B53" w:rsidRDefault="009F4B53" w:rsidP="004D0E55">
      <w:pPr>
        <w:spacing w:line="240" w:lineRule="auto"/>
        <w:jc w:val="center"/>
        <w:rPr>
          <w:rFonts w:ascii="KrazY_uS_2005" w:hAnsi="KrazY_uS_2005" w:cs="KrazY_uS_2005"/>
          <w:b w:val="0"/>
          <w:bCs w:val="0"/>
          <w:color w:val="00B050"/>
          <w:sz w:val="28"/>
          <w:szCs w:val="28"/>
        </w:rPr>
      </w:pPr>
    </w:p>
    <w:p w:rsidR="009F4B53" w:rsidRPr="004C51CC" w:rsidRDefault="009F4B53" w:rsidP="009F4B53">
      <w:pPr>
        <w:spacing w:line="240" w:lineRule="auto"/>
        <w:jc w:val="center"/>
        <w:rPr>
          <w:rFonts w:ascii="2005_iannnnnGMO" w:hAnsi="2005_iannnnnGMO" w:cs="2005_iannnnnGMO"/>
          <w:color w:val="000000" w:themeColor="text1"/>
          <w:sz w:val="28"/>
          <w:szCs w:val="28"/>
        </w:rPr>
      </w:pPr>
      <w:r w:rsidRPr="004C51CC">
        <w:rPr>
          <w:rFonts w:ascii="2005_iannnnnGMO" w:hAnsi="2005_iannnnnGMO" w:cs="2005_iannnnnGMO"/>
          <w:color w:val="000000" w:themeColor="text1"/>
          <w:sz w:val="28"/>
          <w:szCs w:val="28"/>
          <w:cs/>
        </w:rPr>
        <w:t>ส่วนสิ่งแวดล้อม</w:t>
      </w:r>
    </w:p>
    <w:p w:rsidR="009F4B53" w:rsidRPr="004C51CC" w:rsidRDefault="009F4B53" w:rsidP="009F4B53">
      <w:pPr>
        <w:spacing w:line="240" w:lineRule="auto"/>
        <w:jc w:val="center"/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</w:rPr>
      </w:pPr>
      <w:r w:rsidRPr="004C51CC"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  <w:cs/>
        </w:rPr>
        <w:t>สำนักงานทรัพยากรธรรมชาติและสิ่งแวดล้อมจังหวัดยโสธร</w:t>
      </w:r>
    </w:p>
    <w:p w:rsidR="009F4B53" w:rsidRPr="004C51CC" w:rsidRDefault="009F4B53" w:rsidP="009F4B53">
      <w:pPr>
        <w:spacing w:line="240" w:lineRule="auto"/>
        <w:jc w:val="center"/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</w:rPr>
      </w:pPr>
      <w:r w:rsidRPr="004C51CC"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  <w:cs/>
        </w:rPr>
        <w:t>ถนนศูนย์ราชการ ตำบลในเมือง อำเภอเมือง จังหวัดยโสธร</w:t>
      </w:r>
    </w:p>
    <w:p w:rsidR="009F4B53" w:rsidRPr="004C51CC" w:rsidRDefault="009F4B53" w:rsidP="009F4B53">
      <w:pPr>
        <w:spacing w:line="240" w:lineRule="auto"/>
        <w:jc w:val="center"/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</w:rPr>
      </w:pPr>
      <w:r w:rsidRPr="004C51CC"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  <w:cs/>
        </w:rPr>
        <w:t>กระทรวงทรัพยากรธรรมชาติและสิ่งแวดล้อม</w:t>
      </w:r>
    </w:p>
    <w:p w:rsidR="0032006F" w:rsidRPr="004C51CC" w:rsidRDefault="0032006F" w:rsidP="009F4B53">
      <w:pPr>
        <w:spacing w:line="240" w:lineRule="auto"/>
        <w:jc w:val="center"/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</w:rPr>
      </w:pPr>
      <w:r w:rsidRPr="004C51CC"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  <w:cs/>
        </w:rPr>
        <w:t xml:space="preserve">โทร./โทรสาร </w:t>
      </w:r>
      <w:r w:rsidRPr="004C51CC"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</w:rPr>
        <w:t>:</w:t>
      </w:r>
      <w:r w:rsidRPr="004C51CC"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  <w:cs/>
        </w:rPr>
        <w:t xml:space="preserve"> 0 4571 5466</w:t>
      </w:r>
    </w:p>
    <w:p w:rsidR="0032006F" w:rsidRPr="004C51CC" w:rsidRDefault="0032006F" w:rsidP="009F4B53">
      <w:pPr>
        <w:spacing w:line="240" w:lineRule="auto"/>
        <w:jc w:val="center"/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</w:rPr>
      </w:pPr>
      <w:proofErr w:type="gramStart"/>
      <w:r w:rsidRPr="004C51CC"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</w:rPr>
        <w:t>e-mail</w:t>
      </w:r>
      <w:proofErr w:type="gramEnd"/>
      <w:r w:rsidRPr="004C51CC">
        <w:rPr>
          <w:rFonts w:ascii="2005_iannnnnGMO" w:hAnsi="2005_iannnnnGMO" w:cs="2005_iannnnnGMO"/>
          <w:b w:val="0"/>
          <w:bCs w:val="0"/>
          <w:color w:val="000000" w:themeColor="text1"/>
          <w:sz w:val="28"/>
          <w:szCs w:val="28"/>
        </w:rPr>
        <w:t>: envi.yasothon@gmaii.com</w:t>
      </w:r>
    </w:p>
    <w:sectPr w:rsidR="0032006F" w:rsidRPr="004C51CC" w:rsidSect="00D81D3E">
      <w:pgSz w:w="16838" w:h="11906" w:orient="landscape"/>
      <w:pgMar w:top="568" w:right="253" w:bottom="142" w:left="284" w:header="708" w:footer="708" w:gutter="0"/>
      <w:cols w:num="3" w:space="708"/>
      <w:docGrid w:linePitch="4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005_iannnnnGMO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2548_D6">
    <w:panose1 w:val="02000000000000000000"/>
    <w:charset w:val="00"/>
    <w:family w:val="auto"/>
    <w:pitch w:val="variable"/>
    <w:sig w:usb0="A1002AAF" w:usb1="1000000A" w:usb2="00000000" w:usb3="00000000" w:csb0="000101FF" w:csb1="00000000"/>
  </w:font>
  <w:font w:name="KrazY_uS_2005">
    <w:panose1 w:val="02000508000000020003"/>
    <w:charset w:val="00"/>
    <w:family w:val="auto"/>
    <w:pitch w:val="variable"/>
    <w:sig w:usb0="A1000AAF" w:usb1="500078FB" w:usb2="00000000" w:usb3="00000000" w:csb0="0001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321"/>
  <w:characterSpacingControl w:val="doNotCompress"/>
  <w:compat>
    <w:applyBreakingRules/>
  </w:compat>
  <w:rsids>
    <w:rsidRoot w:val="007356DE"/>
    <w:rsid w:val="00034D09"/>
    <w:rsid w:val="00043FE6"/>
    <w:rsid w:val="000961EA"/>
    <w:rsid w:val="000C0900"/>
    <w:rsid w:val="000C19C3"/>
    <w:rsid w:val="001220E8"/>
    <w:rsid w:val="00125FBF"/>
    <w:rsid w:val="0013261E"/>
    <w:rsid w:val="001B099A"/>
    <w:rsid w:val="001C5944"/>
    <w:rsid w:val="001D32FB"/>
    <w:rsid w:val="001F4E4E"/>
    <w:rsid w:val="001F773C"/>
    <w:rsid w:val="00206A06"/>
    <w:rsid w:val="002260AD"/>
    <w:rsid w:val="0028310C"/>
    <w:rsid w:val="00294A5C"/>
    <w:rsid w:val="002C5B93"/>
    <w:rsid w:val="002E3BA5"/>
    <w:rsid w:val="002F09CC"/>
    <w:rsid w:val="0032006F"/>
    <w:rsid w:val="003232D1"/>
    <w:rsid w:val="00343B1B"/>
    <w:rsid w:val="0038096F"/>
    <w:rsid w:val="003B7FAA"/>
    <w:rsid w:val="003C60EF"/>
    <w:rsid w:val="003C62F2"/>
    <w:rsid w:val="003F0289"/>
    <w:rsid w:val="00404C29"/>
    <w:rsid w:val="00486E0E"/>
    <w:rsid w:val="00493287"/>
    <w:rsid w:val="0049728F"/>
    <w:rsid w:val="004B0E53"/>
    <w:rsid w:val="004C51CC"/>
    <w:rsid w:val="004D0E55"/>
    <w:rsid w:val="00544074"/>
    <w:rsid w:val="00544C67"/>
    <w:rsid w:val="005962DF"/>
    <w:rsid w:val="005B6C94"/>
    <w:rsid w:val="005D10F7"/>
    <w:rsid w:val="005E6D43"/>
    <w:rsid w:val="005F2F19"/>
    <w:rsid w:val="00623DB5"/>
    <w:rsid w:val="0066079F"/>
    <w:rsid w:val="00680D53"/>
    <w:rsid w:val="00694139"/>
    <w:rsid w:val="006A4797"/>
    <w:rsid w:val="006B34AD"/>
    <w:rsid w:val="006C68F3"/>
    <w:rsid w:val="006D1EF0"/>
    <w:rsid w:val="006D2B37"/>
    <w:rsid w:val="006E74F6"/>
    <w:rsid w:val="007176CB"/>
    <w:rsid w:val="007356DE"/>
    <w:rsid w:val="00777F4C"/>
    <w:rsid w:val="0078120F"/>
    <w:rsid w:val="007A6D7C"/>
    <w:rsid w:val="007B7CCB"/>
    <w:rsid w:val="007C234C"/>
    <w:rsid w:val="007F71B2"/>
    <w:rsid w:val="007F7DC4"/>
    <w:rsid w:val="00826A1D"/>
    <w:rsid w:val="008617F0"/>
    <w:rsid w:val="008872B1"/>
    <w:rsid w:val="008F0169"/>
    <w:rsid w:val="009F4B53"/>
    <w:rsid w:val="00A657AF"/>
    <w:rsid w:val="00A86213"/>
    <w:rsid w:val="00AA0A1A"/>
    <w:rsid w:val="00AC3FEA"/>
    <w:rsid w:val="00B00AE5"/>
    <w:rsid w:val="00B2632B"/>
    <w:rsid w:val="00B43CEE"/>
    <w:rsid w:val="00B70E70"/>
    <w:rsid w:val="00B766B0"/>
    <w:rsid w:val="00BB12EF"/>
    <w:rsid w:val="00BB4083"/>
    <w:rsid w:val="00BC3ACF"/>
    <w:rsid w:val="00CF7908"/>
    <w:rsid w:val="00D10BE3"/>
    <w:rsid w:val="00D5183B"/>
    <w:rsid w:val="00D65756"/>
    <w:rsid w:val="00D81D3E"/>
    <w:rsid w:val="00D8492F"/>
    <w:rsid w:val="00D935F9"/>
    <w:rsid w:val="00E5670D"/>
    <w:rsid w:val="00E57F3B"/>
    <w:rsid w:val="00E77B59"/>
    <w:rsid w:val="00EE41F5"/>
    <w:rsid w:val="00EE7C06"/>
    <w:rsid w:val="00F02AFD"/>
    <w:rsid w:val="00F04B63"/>
    <w:rsid w:val="00F351E5"/>
    <w:rsid w:val="00F43D40"/>
    <w:rsid w:val="00F615F6"/>
    <w:rsid w:val="00F668E8"/>
    <w:rsid w:val="00F712B8"/>
    <w:rsid w:val="00F935E3"/>
    <w:rsid w:val="00FF39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_x0000_s104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287"/>
    <w:pPr>
      <w:spacing w:line="360" w:lineRule="auto"/>
    </w:pPr>
    <w:rPr>
      <w:rFonts w:ascii="TH SarabunPSK" w:hAnsi="TH SarabunPSK" w:cs="TH SarabunPSK"/>
      <w:b/>
      <w:bCs/>
      <w:sz w:val="32"/>
      <w:szCs w:val="32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2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56DE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356DE"/>
    <w:rPr>
      <w:rFonts w:ascii="Tahoma" w:hAnsi="Tahoma"/>
      <w:b/>
      <w:bCs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2AF9C-0058-4BDE-8911-994F849B5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MNRE</dc:creator>
  <cp:lastModifiedBy>MNRE</cp:lastModifiedBy>
  <cp:revision>9</cp:revision>
  <cp:lastPrinted>2016-06-28T08:44:00Z</cp:lastPrinted>
  <dcterms:created xsi:type="dcterms:W3CDTF">2016-05-26T07:11:00Z</dcterms:created>
  <dcterms:modified xsi:type="dcterms:W3CDTF">2016-06-28T08:48:00Z</dcterms:modified>
</cp:coreProperties>
</file>